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C1" w:rsidRDefault="00085CC1" w:rsidP="00085CC1">
      <w:pPr>
        <w:overflowPunct w:val="0"/>
        <w:adjustRightInd w:val="0"/>
        <w:textAlignment w:val="baseline"/>
        <w:rPr>
          <w:rFonts w:ascii="江戸勘亭流" w:eastAsia="江戸勘亭流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E913920" wp14:editId="7449470E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828675" cy="982980"/>
            <wp:effectExtent l="0" t="0" r="9525" b="7620"/>
            <wp:wrapSquare wrapText="bothSides"/>
            <wp:docPr id="17" name="図 17" descr="00基本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基本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江戸勘亭流" w:eastAsia="江戸勘亭流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7DA66" wp14:editId="0BC24DB4">
                <wp:simplePos x="0" y="0"/>
                <wp:positionH relativeFrom="column">
                  <wp:posOffset>1953260</wp:posOffset>
                </wp:positionH>
                <wp:positionV relativeFrom="paragraph">
                  <wp:posOffset>44450</wp:posOffset>
                </wp:positionV>
                <wp:extent cx="3653155" cy="1084580"/>
                <wp:effectExtent l="9525" t="9525" r="13970" b="10795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3155" cy="1084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584D9D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勘亭流H" w:eastAsia="AR P勘亭流H"/>
                                <w:sz w:val="40"/>
                                <w:szCs w:val="40"/>
                              </w:rPr>
                            </w:pPr>
                            <w:r w:rsidRPr="00584D9D">
                              <w:rPr>
                                <w:rFonts w:ascii="AR P勘亭流H" w:eastAsia="AR P勘亭流H" w:hint="eastAsia"/>
                                <w:sz w:val="40"/>
                                <w:szCs w:val="40"/>
                              </w:rPr>
                              <w:t>京都府高等学校文化連盟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一般生徒還元事業</w:t>
                            </w:r>
                          </w:p>
                          <w:p w:rsidR="00085CC1" w:rsidRPr="00FB195B" w:rsidRDefault="00085CC1" w:rsidP="00085CC1">
                            <w:pPr>
                              <w:spacing w:line="500" w:lineRule="exact"/>
                              <w:jc w:val="center"/>
                              <w:rPr>
                                <w:rFonts w:ascii="AR P明朝体U" w:eastAsia="AR P明朝体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第</w:t>
                            </w:r>
                            <w:r w:rsidR="00D45C76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２</w:t>
                            </w: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回</w:t>
                            </w:r>
                            <w:r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B195B">
                              <w:rPr>
                                <w:rFonts w:ascii="AR P明朝体U" w:eastAsia="AR P明朝体U" w:hint="eastAsia"/>
                                <w:sz w:val="44"/>
                                <w:szCs w:val="44"/>
                              </w:rPr>
                              <w:t>芸術と出会う日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7DA66" id="角丸四角形 11" o:spid="_x0000_s1026" style="position:absolute;left:0;text-align:left;margin-left:153.8pt;margin-top:3.5pt;width:287.65pt;height:8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">
                <v:textbox inset="5.85pt,.7pt,5.85pt,.7pt">
                  <w:txbxContent>
                    <w:p w:rsidR="00085CC1" w:rsidRPr="00584D9D" w:rsidRDefault="00085CC1" w:rsidP="00085CC1">
                      <w:pPr>
                        <w:spacing w:line="500" w:lineRule="exact"/>
                        <w:jc w:val="center"/>
                        <w:rPr>
                          <w:rFonts w:ascii="AR P勘亭流H" w:eastAsia="AR P勘亭流H"/>
                          <w:sz w:val="40"/>
                          <w:szCs w:val="40"/>
                        </w:rPr>
                      </w:pPr>
                      <w:r w:rsidRPr="00584D9D">
                        <w:rPr>
                          <w:rFonts w:ascii="AR P勘亭流H" w:eastAsia="AR P勘亭流H" w:hint="eastAsia"/>
                          <w:sz w:val="40"/>
                          <w:szCs w:val="40"/>
                        </w:rPr>
                        <w:t>京都府高等学校文化連盟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一般生徒還元事業</w:t>
                      </w:r>
                    </w:p>
                    <w:p w:rsidR="00085CC1" w:rsidRPr="00FB195B" w:rsidRDefault="00085CC1" w:rsidP="00085CC1">
                      <w:pPr>
                        <w:spacing w:line="500" w:lineRule="exact"/>
                        <w:jc w:val="center"/>
                        <w:rPr>
                          <w:rFonts w:ascii="AR P明朝体U" w:eastAsia="AR P明朝体U"/>
                          <w:sz w:val="44"/>
                          <w:szCs w:val="44"/>
                        </w:rPr>
                      </w:pPr>
                      <w:r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第</w:t>
                      </w:r>
                      <w:r w:rsidR="00D45C76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２</w:t>
                      </w: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回</w:t>
                      </w:r>
                      <w:r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 xml:space="preserve"> </w:t>
                      </w:r>
                      <w:r w:rsidRPr="00FB195B">
                        <w:rPr>
                          <w:rFonts w:ascii="AR P明朝体U" w:eastAsia="AR P明朝体U" w:hint="eastAsia"/>
                          <w:sz w:val="44"/>
                          <w:szCs w:val="44"/>
                        </w:rPr>
                        <w:t>芸術と出会う日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CC1" w:rsidRDefault="00085CC1" w:rsidP="00085CC1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ＭＳ 明朝"/>
          <w:szCs w:val="21"/>
        </w:rPr>
      </w:pPr>
    </w:p>
    <w:p w:rsidR="00085CC1" w:rsidRDefault="00085CC1" w:rsidP="00085CC1">
      <w:pPr>
        <w:spacing w:line="180" w:lineRule="exact"/>
        <w:jc w:val="center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085CC1" w:rsidRDefault="00085CC1" w:rsidP="00085CC1">
      <w:pPr>
        <w:spacing w:line="180" w:lineRule="exact"/>
        <w:rPr>
          <w:rFonts w:ascii="ＤＦ平成明朝体W7" w:eastAsia="ＤＦ平成明朝体W7" w:hAnsi="Arial" w:cs="Arial"/>
          <w:b/>
          <w:sz w:val="40"/>
          <w:szCs w:val="40"/>
        </w:rPr>
      </w:pPr>
    </w:p>
    <w:p w:rsidR="00796EC2" w:rsidRDefault="00D45C76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rFonts w:ascii="ＤＦ平成明朝体W7" w:eastAsia="ＤＦ平成明朝体W7" w:hAnsi="Arial" w:cs="Arial" w:hint="eastAsia"/>
          <w:b/>
          <w:sz w:val="32"/>
          <w:szCs w:val="32"/>
        </w:rPr>
        <w:t>２</w:t>
      </w:r>
      <w:r w:rsidR="00085CC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2BB348" wp14:editId="7F89902B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515110" cy="345440"/>
                <wp:effectExtent l="0" t="0" r="8890" b="1651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C1" w:rsidRPr="00DA42AC" w:rsidRDefault="00085CC1" w:rsidP="00085CC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DA42A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京都府高文連マスコットキャラクター</w:t>
                            </w:r>
                          </w:p>
                          <w:p w:rsidR="00085CC1" w:rsidRPr="000E0384" w:rsidRDefault="00085CC1" w:rsidP="00085CC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03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きょうちゃん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BB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0;margin-top:13.25pt;width:119.3pt;height:27.2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" filled="f" stroked="f">
                <v:textbox inset="0,0,0,0">
                  <w:txbxContent>
                    <w:p w:rsidR="00085CC1" w:rsidRPr="00DA42AC" w:rsidRDefault="00085CC1" w:rsidP="00085CC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DA42A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京都府高文連マスコットキャラクター</w:t>
                      </w:r>
                    </w:p>
                    <w:p w:rsidR="00085CC1" w:rsidRPr="000E0384" w:rsidRDefault="00085CC1" w:rsidP="00085CC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038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きょうちゃん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EB5" w:rsidRDefault="00AA4EB5" w:rsidP="00EB4B21">
      <w:pPr>
        <w:spacing w:line="360" w:lineRule="auto"/>
        <w:rPr>
          <w:rFonts w:ascii="ＤＦ平成明朝体W7" w:eastAsia="ＤＦ平成明朝体W7" w:hAnsi="Arial" w:cs="Arial"/>
          <w:b/>
          <w:sz w:val="32"/>
          <w:szCs w:val="32"/>
        </w:rPr>
      </w:pPr>
    </w:p>
    <w:p w:rsidR="00085CC1" w:rsidRPr="00796EC2" w:rsidRDefault="00D45C76" w:rsidP="00085CC1">
      <w:pPr>
        <w:spacing w:line="360" w:lineRule="auto"/>
        <w:jc w:val="center"/>
        <w:rPr>
          <w:rFonts w:ascii="ＤＦ平成明朝体W7" w:eastAsia="ＤＦ平成明朝体W7" w:hAnsi="Arial" w:cs="Arial"/>
          <w:b/>
          <w:sz w:val="32"/>
          <w:szCs w:val="32"/>
        </w:rPr>
      </w:pPr>
      <w:r>
        <w:rPr>
          <w:rFonts w:ascii="ＤＦ平成明朝体W7" w:eastAsia="ＤＦ平成明朝体W7" w:hAnsi="Arial" w:cs="Arial" w:hint="eastAsia"/>
          <w:b/>
          <w:sz w:val="32"/>
          <w:szCs w:val="32"/>
        </w:rPr>
        <w:t>ベートーヴェンの知られざる世界Vol.２</w:t>
      </w:r>
    </w:p>
    <w:p w:rsidR="00085CC1" w:rsidRDefault="00D45C76" w:rsidP="00D45C76">
      <w:pPr>
        <w:spacing w:line="760" w:lineRule="exact"/>
        <w:rPr>
          <w:rFonts w:ascii="AR P浪漫明朝体U" w:eastAsia="AR P浪漫明朝体U" w:hAnsi="AR P浪漫明朝体U" w:cs="Arial"/>
          <w:b/>
          <w:sz w:val="72"/>
          <w:szCs w:val="72"/>
        </w:rPr>
      </w:pPr>
      <w:r>
        <w:rPr>
          <w:rFonts w:ascii="AR P浪漫明朝体U" w:eastAsia="AR P浪漫明朝体U" w:hAnsi="AR P浪漫明朝体U" w:cs="Arial" w:hint="eastAsia"/>
          <w:b/>
          <w:sz w:val="72"/>
          <w:szCs w:val="72"/>
        </w:rPr>
        <w:t>ピアニスト・ベートーヴェン</w:t>
      </w:r>
    </w:p>
    <w:p w:rsidR="00AA4EB5" w:rsidRDefault="00AA4EB5" w:rsidP="00D474BC">
      <w:pPr>
        <w:spacing w:line="276" w:lineRule="auto"/>
        <w:rPr>
          <w:sz w:val="24"/>
          <w:szCs w:val="24"/>
        </w:rPr>
      </w:pPr>
    </w:p>
    <w:p w:rsidR="00AA4EB5" w:rsidRDefault="00AA4EB5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/>
          <w:b/>
          <w:sz w:val="24"/>
          <w:szCs w:val="24"/>
        </w:rPr>
      </w:pPr>
    </w:p>
    <w:p w:rsidR="00AA4EB5" w:rsidRPr="00D45C76" w:rsidRDefault="00D45C76" w:rsidP="00D45C76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/>
          <w:b/>
          <w:sz w:val="24"/>
          <w:szCs w:val="24"/>
        </w:rPr>
      </w:pPr>
      <w:r>
        <w:rPr>
          <w:rFonts w:ascii="ＤＦ平成明朝体W7" w:eastAsia="ＤＦ平成明朝体W7" w:hAnsi="ＤＦ平成明朝体W7" w:hint="eastAsia"/>
          <w:b/>
          <w:sz w:val="24"/>
          <w:szCs w:val="24"/>
        </w:rPr>
        <w:t>自らも卓越したピアニストだったベートーヴェン。Vol.2は、２つの側面から“ピアニスト・ベートーヴェン”を描きます。まずは、ピアノ・ソナタから名曲２曲をお届けします。圧倒的なピアノ・テクニックと湧き上がるようなベートーヴェンの情熱を全身で感じていただける最高の選曲です。次に、ベートーヴェン自身が作曲・編曲を行った《交響曲第２番》のピアノ三重奏版をお聴きいただきます。華やかなピアノ・パートが印象的な本作を聴いていると、ベートーヴェンがサロン･コンサートで演奏している様子が目に浮かんでくるようです。</w:t>
      </w:r>
    </w:p>
    <w:p w:rsidR="00796EC2" w:rsidRPr="00AC5F70" w:rsidRDefault="006E3D89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ＭＳ 明朝"/>
          <w:b/>
          <w:sz w:val="24"/>
          <w:szCs w:val="24"/>
        </w:rPr>
      </w:pPr>
      <w:r w:rsidRPr="00AC5F70"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　　　</w:t>
      </w:r>
      <w:r w:rsidR="00796EC2" w:rsidRPr="00AC5F70"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</w:t>
      </w:r>
      <w:r w:rsidR="00AA4EB5"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　　　</w:t>
      </w:r>
      <w:r w:rsidR="00AC5F70" w:rsidRPr="00AC5F70">
        <w:rPr>
          <w:rFonts w:ascii="ＤＦ平成明朝体W7" w:eastAsia="ＤＦ平成明朝体W7" w:hAnsi="ＤＦ平成明朝体W7" w:hint="eastAsia"/>
          <w:b/>
          <w:sz w:val="24"/>
          <w:szCs w:val="24"/>
        </w:rPr>
        <w:t xml:space="preserve">　</w:t>
      </w:r>
      <w:r w:rsidR="00E53181" w:rsidRPr="00AC5F70">
        <w:rPr>
          <w:rFonts w:ascii="ＤＦ平成明朝体W7" w:eastAsia="ＤＦ平成明朝体W7" w:hAnsi="ＤＦ平成明朝体W7" w:cs="ＭＳ 明朝"/>
          <w:b/>
          <w:sz w:val="24"/>
          <w:szCs w:val="24"/>
        </w:rPr>
        <w:t>（京都</w:t>
      </w:r>
      <w:r w:rsidR="00E53181" w:rsidRPr="00AC5F70">
        <w:rPr>
          <w:rFonts w:ascii="ＤＦ平成明朝体W7" w:eastAsia="ＤＦ平成明朝体W7" w:hAnsi="ＤＦ平成明朝体W7" w:cs="ＭＳ 明朝" w:hint="eastAsia"/>
          <w:b/>
          <w:sz w:val="24"/>
          <w:szCs w:val="24"/>
        </w:rPr>
        <w:t>コンサートホール</w:t>
      </w:r>
      <w:r w:rsidR="00AA4EB5">
        <w:rPr>
          <w:rFonts w:ascii="ＤＦ平成明朝体W7" w:eastAsia="ＤＦ平成明朝体W7" w:hAnsi="ＤＦ平成明朝体W7" w:cs="ＭＳ 明朝" w:hint="eastAsia"/>
          <w:b/>
          <w:sz w:val="24"/>
          <w:szCs w:val="24"/>
        </w:rPr>
        <w:t>「2020年度公演のご案内」</w:t>
      </w:r>
      <w:r w:rsidR="00E53181" w:rsidRPr="00AC5F70">
        <w:rPr>
          <w:rFonts w:ascii="ＤＦ平成明朝体W7" w:eastAsia="ＤＦ平成明朝体W7" w:hAnsi="ＤＦ平成明朝体W7" w:cs="ＭＳ 明朝"/>
          <w:b/>
          <w:sz w:val="24"/>
          <w:szCs w:val="24"/>
        </w:rPr>
        <w:t>より）</w:t>
      </w:r>
    </w:p>
    <w:p w:rsidR="00E53181" w:rsidRPr="00E53181" w:rsidRDefault="00085CC1" w:rsidP="00796EC2">
      <w:pPr>
        <w:spacing w:line="240" w:lineRule="atLeast"/>
        <w:ind w:firstLineChars="100" w:firstLine="240"/>
        <w:jc w:val="left"/>
        <w:rPr>
          <w:rFonts w:ascii="ＤＦ平成明朝体W7" w:eastAsia="ＤＦ平成明朝体W7" w:hAnsi="ＤＦ平成明朝体W7" w:cs="Arial"/>
          <w:b/>
          <w:sz w:val="24"/>
          <w:szCs w:val="24"/>
        </w:rPr>
      </w:pPr>
      <w:r w:rsidRPr="00E53181">
        <w:rPr>
          <w:rFonts w:ascii="ＤＦ平成明朝体W7" w:eastAsia="ＤＦ平成明朝体W7" w:hAnsi="ＤＦ平成明朝体W7" w:cs="Arial"/>
          <w:b/>
          <w:sz w:val="24"/>
          <w:szCs w:val="24"/>
        </w:rPr>
        <w:t xml:space="preserve">    </w:t>
      </w:r>
    </w:p>
    <w:p w:rsidR="00796EC2" w:rsidRPr="00796EC2" w:rsidRDefault="00796EC2" w:rsidP="00796EC2">
      <w:pPr>
        <w:spacing w:line="240" w:lineRule="atLeast"/>
        <w:ind w:left="2319" w:hangingChars="1100" w:hanging="2319"/>
        <w:jc w:val="left"/>
        <w:rPr>
          <w:rFonts w:ascii="AR P丸ゴシック体M" w:eastAsia="AR P丸ゴシック体M" w:hAnsi="AR P丸ゴシック体M"/>
          <w:b/>
          <w:szCs w:val="21"/>
        </w:rPr>
      </w:pP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１　日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時　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令和２</w:t>
      </w:r>
      <w:r w:rsidR="00796EC2">
        <w:rPr>
          <w:rFonts w:ascii="ＤＦ平成明朝体W3" w:eastAsia="ＤＦ平成明朝体W3" w:hAnsi="ＤＦ平成明朝体W3" w:hint="eastAsia"/>
          <w:b/>
          <w:sz w:val="24"/>
          <w:szCs w:val="24"/>
        </w:rPr>
        <w:t>年11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月</w:t>
      </w:r>
      <w:r w:rsidR="00D474BC">
        <w:rPr>
          <w:rFonts w:ascii="ＤＦ平成明朝体W3" w:eastAsia="ＤＦ平成明朝体W3" w:hAnsi="ＤＦ平成明朝体W3" w:hint="eastAsia"/>
          <w:b/>
          <w:sz w:val="24"/>
          <w:szCs w:val="24"/>
        </w:rPr>
        <w:t>７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日（</w:t>
      </w:r>
      <w:r w:rsidR="00D474BC">
        <w:rPr>
          <w:rFonts w:ascii="ＤＦ平成明朝体W3" w:eastAsia="ＤＦ平成明朝体W3" w:hAnsi="ＤＦ平成明朝体W3" w:hint="eastAsia"/>
          <w:b/>
          <w:sz w:val="24"/>
          <w:szCs w:val="24"/>
        </w:rPr>
        <w:t>土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14:0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0開演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２　会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="00260B8D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場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京都コンサートホール 　</w:t>
      </w:r>
      <w:r w:rsidR="00D758C2">
        <w:rPr>
          <w:rFonts w:ascii="ＤＦ平成明朝体W3" w:eastAsia="ＤＦ平成明朝体W3" w:hAnsi="ＤＦ平成明朝体W3" w:hint="eastAsia"/>
          <w:b/>
          <w:sz w:val="24"/>
          <w:szCs w:val="24"/>
        </w:rPr>
        <w:t>大ホール（京都市左京区下鴨半木町1-26）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３　</w:t>
      </w:r>
      <w:r w:rsidR="003A5579" w:rsidRPr="003A5579">
        <w:rPr>
          <w:rFonts w:ascii="ＤＦ平成明朝体W3" w:eastAsia="ＤＦ平成明朝体W3" w:hAnsi="ＤＦ平成明朝体W3" w:hint="eastAsia"/>
          <w:b/>
          <w:spacing w:val="60"/>
          <w:kern w:val="0"/>
          <w:sz w:val="24"/>
          <w:szCs w:val="24"/>
          <w:fitText w:val="960" w:id="1712078850"/>
        </w:rPr>
        <w:t>参加</w:t>
      </w:r>
      <w:r w:rsidR="003A5579" w:rsidRPr="003A5579">
        <w:rPr>
          <w:rFonts w:ascii="ＤＦ平成明朝体W3" w:eastAsia="ＤＦ平成明朝体W3" w:hAnsi="ＤＦ平成明朝体W3" w:hint="eastAsia"/>
          <w:b/>
          <w:kern w:val="0"/>
          <w:sz w:val="24"/>
          <w:szCs w:val="24"/>
          <w:fitText w:val="960" w:id="1712078850"/>
        </w:rPr>
        <w:t>費</w:t>
      </w:r>
      <w:r w:rsidR="00752A46"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　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入場料については高文連が負担</w:t>
      </w:r>
    </w:p>
    <w:p w:rsidR="00085CC1" w:rsidRPr="003B0C3C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４　募集対象　加盟校に在籍するすべての生徒</w: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 xml:space="preserve">５　募集人数　</w:t>
      </w:r>
      <w:r w:rsidR="00D474BC">
        <w:rPr>
          <w:rFonts w:ascii="ＤＦ平成明朝体W3" w:eastAsia="ＤＦ平成明朝体W3" w:hAnsi="ＤＦ平成明朝体W3" w:hint="eastAsia"/>
          <w:b/>
          <w:sz w:val="24"/>
          <w:szCs w:val="24"/>
        </w:rPr>
        <w:t>5</w:t>
      </w:r>
      <w:r w:rsidR="00AA4EB5">
        <w:rPr>
          <w:rFonts w:ascii="ＤＦ平成明朝体W3" w:eastAsia="ＤＦ平成明朝体W3" w:hAnsi="ＤＦ平成明朝体W3" w:hint="eastAsia"/>
          <w:b/>
          <w:sz w:val="24"/>
          <w:szCs w:val="24"/>
        </w:rPr>
        <w:t>0</w:t>
      </w:r>
      <w:r w:rsidR="00D474BC">
        <w:rPr>
          <w:rFonts w:ascii="ＤＦ平成明朝体W3" w:eastAsia="ＤＦ平成明朝体W3" w:hAnsi="ＤＦ平成明朝体W3" w:hint="eastAsia"/>
          <w:b/>
          <w:sz w:val="24"/>
          <w:szCs w:val="24"/>
        </w:rPr>
        <w:t>名</w:t>
      </w:r>
      <w:r w:rsidR="00A912F1">
        <w:rPr>
          <w:rFonts w:ascii="ＤＦ平成明朝体W3" w:eastAsia="ＤＦ平成明朝体W3" w:hAnsi="ＤＦ平成明朝体W3" w:hint="eastAsia"/>
          <w:b/>
          <w:sz w:val="24"/>
          <w:szCs w:val="24"/>
        </w:rPr>
        <w:t>予定</w:t>
      </w:r>
      <w:r w:rsidR="00D474BC">
        <w:rPr>
          <w:rFonts w:ascii="ＤＦ平成明朝体W3" w:eastAsia="ＤＦ平成明朝体W3" w:hAnsi="ＤＦ平成明朝体W3" w:hint="eastAsia"/>
          <w:b/>
          <w:sz w:val="24"/>
          <w:szCs w:val="24"/>
        </w:rPr>
        <w:t>（各校生徒５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名、引率１名</w:t>
      </w:r>
      <w:r w:rsidR="00341943">
        <w:rPr>
          <w:rFonts w:ascii="ＤＦ平成明朝体W3" w:eastAsia="ＤＦ平成明朝体W3" w:hAnsi="ＤＦ平成明朝体W3" w:hint="eastAsia"/>
          <w:b/>
          <w:sz w:val="24"/>
          <w:szCs w:val="24"/>
        </w:rPr>
        <w:t>以内</w:t>
      </w: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</w:p>
    <w:p w:rsidR="00085CC1" w:rsidRDefault="00085CC1" w:rsidP="00260B8D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B0C3C">
        <w:rPr>
          <w:rFonts w:ascii="ＤＦ平成明朝体W3" w:eastAsia="ＤＦ平成明朝体W3" w:hAnsi="ＤＦ平成明朝体W3" w:hint="eastAsia"/>
          <w:b/>
          <w:sz w:val="24"/>
          <w:szCs w:val="24"/>
        </w:rPr>
        <w:t>＊定員を超えた場合は、調整を行うことがあります。</w:t>
      </w:r>
    </w:p>
    <w:p w:rsidR="00EB4B21" w:rsidRDefault="00EB4B21" w:rsidP="00260B8D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EB4B21" w:rsidRDefault="00EB4B21" w:rsidP="00EB4B21">
      <w:pPr>
        <w:spacing w:line="360" w:lineRule="exact"/>
        <w:ind w:firstLineChars="400" w:firstLine="961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注意：</w:t>
      </w:r>
      <w:r w:rsidR="00837522">
        <w:rPr>
          <w:rFonts w:ascii="ＤＦ平成明朝体W3" w:eastAsia="ＤＦ平成明朝体W3" w:hAnsi="ＤＦ平成明朝体W3" w:hint="eastAsia"/>
          <w:b/>
          <w:sz w:val="24"/>
          <w:szCs w:val="24"/>
        </w:rPr>
        <w:t>京都</w:t>
      </w:r>
      <w:r w:rsidR="00A912F1">
        <w:rPr>
          <w:rFonts w:ascii="ＤＦ平成明朝体W3" w:eastAsia="ＤＦ平成明朝体W3" w:hAnsi="ＤＦ平成明朝体W3" w:hint="eastAsia"/>
          <w:b/>
          <w:sz w:val="24"/>
          <w:szCs w:val="24"/>
        </w:rPr>
        <w:t>コンサートホールのチケット申込締切日が６月末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のため、</w:t>
      </w:r>
    </w:p>
    <w:p w:rsidR="00AA4EB5" w:rsidRDefault="00EB4B21" w:rsidP="00EB4B21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11月実施の事業ですが、現在募集しています。（追加募集</w:t>
      </w:r>
      <w:r w:rsidR="00837522">
        <w:rPr>
          <w:rFonts w:ascii="ＤＦ平成明朝体W3" w:eastAsia="ＤＦ平成明朝体W3" w:hAnsi="ＤＦ平成明朝体W3" w:hint="eastAsia"/>
          <w:b/>
          <w:sz w:val="24"/>
          <w:szCs w:val="24"/>
        </w:rPr>
        <w:t>なし</w:t>
      </w:r>
      <w:r>
        <w:rPr>
          <w:rFonts w:ascii="ＤＦ平成明朝体W3" w:eastAsia="ＤＦ平成明朝体W3" w:hAnsi="ＤＦ平成明朝体W3" w:hint="eastAsia"/>
          <w:b/>
          <w:sz w:val="24"/>
          <w:szCs w:val="24"/>
        </w:rPr>
        <w:t>）</w:t>
      </w:r>
    </w:p>
    <w:p w:rsidR="00AA4EB5" w:rsidRDefault="00AA4EB5" w:rsidP="00260B8D">
      <w:pPr>
        <w:spacing w:line="360" w:lineRule="exact"/>
        <w:ind w:firstLineChars="700" w:firstLine="1682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085CC1" w:rsidRDefault="00796EC2" w:rsidP="00085CC1">
      <w:pPr>
        <w:spacing w:line="360" w:lineRule="exact"/>
        <w:ind w:firstLineChars="300" w:firstLine="720"/>
        <w:rPr>
          <w:rFonts w:ascii="ＤＦ平成明朝体W3" w:eastAsia="ＤＦ平成明朝体W3" w:hAnsi="ＤＦ平成明朝体W3"/>
          <w:b/>
          <w:sz w:val="24"/>
          <w:szCs w:val="24"/>
        </w:rPr>
      </w:pPr>
      <w:r w:rsidRPr="00343D06">
        <w:rPr>
          <w:rFonts w:ascii="ＤＦ平成明朝体W3" w:eastAsia="ＤＦ平成明朝体W3" w:hAnsi="ＤＦ平成明朝体W3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6CB89B" wp14:editId="74F2FD3A">
                <wp:simplePos x="0" y="0"/>
                <wp:positionH relativeFrom="margin">
                  <wp:posOffset>33020</wp:posOffset>
                </wp:positionH>
                <wp:positionV relativeFrom="paragraph">
                  <wp:posOffset>69851</wp:posOffset>
                </wp:positionV>
                <wp:extent cx="5400675" cy="7810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C1" w:rsidRPr="00B65B08" w:rsidRDefault="00AA4EB5" w:rsidP="00260B8D">
                            <w:pPr>
                              <w:spacing w:line="720" w:lineRule="auto"/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 xml:space="preserve">申込締切：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sz w:val="48"/>
                                <w:szCs w:val="48"/>
                              </w:rPr>
                              <w:t>６</w:t>
                            </w:r>
                            <w:r w:rsidR="00085CC1" w:rsidRPr="00B65B08">
                              <w:rPr>
                                <w:rFonts w:ascii="ＤＦ特太ゴシック体" w:eastAsia="ＤＦ特太ゴシック体" w:hAnsi="ＤＦ特太ゴシック体"/>
                                <w:b/>
                                <w:sz w:val="48"/>
                                <w:szCs w:val="48"/>
                              </w:rPr>
                              <w:t>月　　　日　【厳守】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B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.6pt;margin-top:5.5pt;width:425.25pt;height:61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">
                <v:textbox>
                  <w:txbxContent>
                    <w:p w:rsidR="00085CC1" w:rsidRPr="00B65B08" w:rsidRDefault="00AA4EB5" w:rsidP="00260B8D">
                      <w:pPr>
                        <w:spacing w:line="720" w:lineRule="auto"/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 xml:space="preserve">申込締切：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sz w:val="48"/>
                          <w:szCs w:val="48"/>
                        </w:rPr>
                        <w:t>６</w:t>
                      </w:r>
                      <w:r w:rsidR="00085CC1" w:rsidRPr="00B65B08">
                        <w:rPr>
                          <w:rFonts w:ascii="ＤＦ特太ゴシック体" w:eastAsia="ＤＦ特太ゴシック体" w:hAnsi="ＤＦ特太ゴシック体"/>
                          <w:b/>
                          <w:sz w:val="48"/>
                          <w:szCs w:val="48"/>
                        </w:rPr>
                        <w:t>月　　　日　【厳守】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CC1" w:rsidRDefault="00085CC1" w:rsidP="00085CC1">
      <w:pPr>
        <w:spacing w:line="360" w:lineRule="exact"/>
        <w:rPr>
          <w:rFonts w:ascii="ＤＦ平成明朝体W3" w:eastAsia="ＤＦ平成明朝体W3" w:hAnsi="ＤＦ平成明朝体W3"/>
          <w:b/>
          <w:sz w:val="24"/>
          <w:szCs w:val="24"/>
        </w:rPr>
      </w:pPr>
    </w:p>
    <w:p w:rsidR="00D05929" w:rsidRDefault="00D05929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6B3261" w:rsidRDefault="006B3261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※各校担当者様へ：学校内での締切日を</w:t>
      </w:r>
      <w:r w:rsidR="00EB4B21">
        <w:rPr>
          <w:rFonts w:ascii="HG丸ｺﾞｼｯｸM-PRO" w:eastAsia="HG丸ｺﾞｼｯｸM-PRO" w:hAnsi="ＭＳ 明朝" w:hint="eastAsia"/>
          <w:szCs w:val="21"/>
        </w:rPr>
        <w:t>設定し、空白部分に書き込んで</w:t>
      </w:r>
      <w:r>
        <w:rPr>
          <w:rFonts w:ascii="HG丸ｺﾞｼｯｸM-PRO" w:eastAsia="HG丸ｺﾞｼｯｸM-PRO" w:hAnsi="ＭＳ 明朝" w:hint="eastAsia"/>
          <w:szCs w:val="21"/>
        </w:rPr>
        <w:t>ください。</w:t>
      </w:r>
    </w:p>
    <w:p w:rsidR="00AA4EB5" w:rsidRDefault="00AA4EB5" w:rsidP="00871FF1">
      <w:pPr>
        <w:overflowPunct w:val="0"/>
        <w:adjustRightInd w:val="0"/>
        <w:textAlignment w:val="baseline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※高文連事務局への</w:t>
      </w:r>
      <w:r w:rsidR="00EB4B21">
        <w:rPr>
          <w:rFonts w:ascii="HG丸ｺﾞｼｯｸM-PRO" w:eastAsia="HG丸ｺﾞｼｯｸM-PRO" w:hAnsi="ＭＳ 明朝" w:hint="eastAsia"/>
          <w:szCs w:val="21"/>
        </w:rPr>
        <w:t>「参加申込書」</w:t>
      </w:r>
      <w:r>
        <w:rPr>
          <w:rFonts w:ascii="HG丸ｺﾞｼｯｸM-PRO" w:eastAsia="HG丸ｺﾞｼｯｸM-PRO" w:hAnsi="ＭＳ 明朝" w:hint="eastAsia"/>
          <w:szCs w:val="21"/>
        </w:rPr>
        <w:t>メール添付データ</w:t>
      </w:r>
      <w:r w:rsidR="00A912F1">
        <w:rPr>
          <w:rFonts w:ascii="HG丸ｺﾞｼｯｸM-PRO" w:eastAsia="HG丸ｺﾞｼｯｸM-PRO" w:hAnsi="ＭＳ 明朝" w:hint="eastAsia"/>
          <w:szCs w:val="21"/>
        </w:rPr>
        <w:t>提出期限は、６月26</w:t>
      </w:r>
      <w:r w:rsidR="00EB4B21">
        <w:rPr>
          <w:rFonts w:ascii="HG丸ｺﾞｼｯｸM-PRO" w:eastAsia="HG丸ｺﾞｼｯｸM-PRO" w:hAnsi="ＭＳ 明朝" w:hint="eastAsia"/>
          <w:szCs w:val="21"/>
        </w:rPr>
        <w:t>日</w:t>
      </w:r>
      <w:r w:rsidR="00A912F1">
        <w:rPr>
          <w:rFonts w:ascii="HG丸ｺﾞｼｯｸM-PRO" w:eastAsia="HG丸ｺﾞｼｯｸM-PRO" w:hAnsi="ＭＳ 明朝" w:hint="eastAsia"/>
          <w:szCs w:val="21"/>
        </w:rPr>
        <w:t>（金）</w:t>
      </w:r>
      <w:bookmarkStart w:id="0" w:name="_GoBack"/>
      <w:bookmarkEnd w:id="0"/>
      <w:r w:rsidR="00EB4B21">
        <w:rPr>
          <w:rFonts w:ascii="HG丸ｺﾞｼｯｸM-PRO" w:eastAsia="HG丸ｺﾞｼｯｸM-PRO" w:hAnsi="ＭＳ 明朝" w:hint="eastAsia"/>
          <w:szCs w:val="21"/>
        </w:rPr>
        <w:t>午後５時必着です。</w:t>
      </w:r>
    </w:p>
    <w:sectPr w:rsidR="00AA4EB5" w:rsidSect="000E0384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29" w:rsidRDefault="00D05929" w:rsidP="00D05929">
      <w:r>
        <w:separator/>
      </w:r>
    </w:p>
  </w:endnote>
  <w:endnote w:type="continuationSeparator" w:id="0">
    <w:p w:rsidR="00D05929" w:rsidRDefault="00D05929" w:rsidP="00D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 P勘亭流H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 P浪漫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29" w:rsidRDefault="00D05929" w:rsidP="00D05929">
      <w:r>
        <w:separator/>
      </w:r>
    </w:p>
  </w:footnote>
  <w:footnote w:type="continuationSeparator" w:id="0">
    <w:p w:rsidR="00D05929" w:rsidRDefault="00D05929" w:rsidP="00D0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0131"/>
    <w:multiLevelType w:val="hybridMultilevel"/>
    <w:tmpl w:val="B0AE9F62"/>
    <w:lvl w:ilvl="0" w:tplc="046CE2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4"/>
    <w:rsid w:val="00085CC1"/>
    <w:rsid w:val="000E0384"/>
    <w:rsid w:val="00132E8E"/>
    <w:rsid w:val="00141386"/>
    <w:rsid w:val="00186414"/>
    <w:rsid w:val="00190A40"/>
    <w:rsid w:val="001A3AF5"/>
    <w:rsid w:val="001B6628"/>
    <w:rsid w:val="001D576C"/>
    <w:rsid w:val="002431F5"/>
    <w:rsid w:val="00251C6F"/>
    <w:rsid w:val="00260B8D"/>
    <w:rsid w:val="00262119"/>
    <w:rsid w:val="002A1E85"/>
    <w:rsid w:val="002B5007"/>
    <w:rsid w:val="00341943"/>
    <w:rsid w:val="00343D06"/>
    <w:rsid w:val="003A1F07"/>
    <w:rsid w:val="003A5579"/>
    <w:rsid w:val="003B0C3C"/>
    <w:rsid w:val="003E1F1C"/>
    <w:rsid w:val="0041397B"/>
    <w:rsid w:val="0044083A"/>
    <w:rsid w:val="004475B1"/>
    <w:rsid w:val="0047524B"/>
    <w:rsid w:val="00520D1E"/>
    <w:rsid w:val="0056099D"/>
    <w:rsid w:val="005821A4"/>
    <w:rsid w:val="005B7B02"/>
    <w:rsid w:val="005F3852"/>
    <w:rsid w:val="00623647"/>
    <w:rsid w:val="00632FEB"/>
    <w:rsid w:val="006B3261"/>
    <w:rsid w:val="006E3D89"/>
    <w:rsid w:val="006F3989"/>
    <w:rsid w:val="00730836"/>
    <w:rsid w:val="00752A46"/>
    <w:rsid w:val="00775371"/>
    <w:rsid w:val="00796EC2"/>
    <w:rsid w:val="00837522"/>
    <w:rsid w:val="00871FF1"/>
    <w:rsid w:val="008771B7"/>
    <w:rsid w:val="008C361C"/>
    <w:rsid w:val="008F79EB"/>
    <w:rsid w:val="0090635E"/>
    <w:rsid w:val="009210F0"/>
    <w:rsid w:val="00955529"/>
    <w:rsid w:val="009B5573"/>
    <w:rsid w:val="00A43440"/>
    <w:rsid w:val="00A66063"/>
    <w:rsid w:val="00A74E2A"/>
    <w:rsid w:val="00A912F1"/>
    <w:rsid w:val="00AA4EB5"/>
    <w:rsid w:val="00AC5F70"/>
    <w:rsid w:val="00AD1438"/>
    <w:rsid w:val="00AD5F90"/>
    <w:rsid w:val="00B21538"/>
    <w:rsid w:val="00B40B98"/>
    <w:rsid w:val="00B67E39"/>
    <w:rsid w:val="00BC6B85"/>
    <w:rsid w:val="00C14465"/>
    <w:rsid w:val="00C507F3"/>
    <w:rsid w:val="00C6726F"/>
    <w:rsid w:val="00C734A1"/>
    <w:rsid w:val="00CB36D7"/>
    <w:rsid w:val="00D05929"/>
    <w:rsid w:val="00D45C76"/>
    <w:rsid w:val="00D474BC"/>
    <w:rsid w:val="00D758C2"/>
    <w:rsid w:val="00D7791D"/>
    <w:rsid w:val="00E13F9A"/>
    <w:rsid w:val="00E52E0F"/>
    <w:rsid w:val="00E53181"/>
    <w:rsid w:val="00EB4B21"/>
    <w:rsid w:val="00F125A3"/>
    <w:rsid w:val="00F5440C"/>
    <w:rsid w:val="00F64C54"/>
    <w:rsid w:val="00F96E1B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A8F639"/>
  <w15:chartTrackingRefBased/>
  <w15:docId w15:val="{8C60CDA2-7CB1-4DB3-A7A2-622537F1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5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92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05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929"/>
    <w:rPr>
      <w:rFonts w:ascii="Century" w:eastAsia="ＭＳ 明朝" w:hAnsi="Century" w:cs="Times New Roman"/>
    </w:rPr>
  </w:style>
  <w:style w:type="character" w:styleId="a9">
    <w:name w:val="Hyperlink"/>
    <w:uiPriority w:val="99"/>
    <w:unhideWhenUsed/>
    <w:rsid w:val="00F64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0082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180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E898-4FAE-46EA-AAEA-A977873D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cp:lastPrinted>2020-05-21T07:04:00Z</cp:lastPrinted>
  <dcterms:created xsi:type="dcterms:W3CDTF">2019-05-13T06:05:00Z</dcterms:created>
  <dcterms:modified xsi:type="dcterms:W3CDTF">2020-05-26T08:17:00Z</dcterms:modified>
</cp:coreProperties>
</file>