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C1" w:rsidRDefault="00085CC1" w:rsidP="00085CC1">
      <w:pPr>
        <w:overflowPunct w:val="0"/>
        <w:adjustRightInd w:val="0"/>
        <w:textAlignment w:val="baseline"/>
        <w:rPr>
          <w:rFonts w:ascii="江戸勘亭流" w:eastAsia="江戸勘亭流"/>
          <w:sz w:val="44"/>
          <w:szCs w:val="44"/>
        </w:rPr>
      </w:pPr>
      <w:r>
        <w:rPr>
          <w:noProof/>
        </w:rPr>
        <w:drawing>
          <wp:anchor distT="0" distB="0" distL="114300" distR="114300" simplePos="0" relativeHeight="251697152" behindDoc="0" locked="0" layoutInCell="1" allowOverlap="1" wp14:anchorId="0E913920" wp14:editId="7449470E">
            <wp:simplePos x="0" y="0"/>
            <wp:positionH relativeFrom="margin">
              <wp:posOffset>304800</wp:posOffset>
            </wp:positionH>
            <wp:positionV relativeFrom="paragraph">
              <wp:posOffset>0</wp:posOffset>
            </wp:positionV>
            <wp:extent cx="828675" cy="982980"/>
            <wp:effectExtent l="0" t="0" r="9525" b="7620"/>
            <wp:wrapSquare wrapText="bothSides"/>
            <wp:docPr id="17" name="図 17" descr="00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基本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江戸勘亭流" w:eastAsia="江戸勘亭流" w:hint="eastAsia"/>
          <w:noProof/>
          <w:sz w:val="44"/>
          <w:szCs w:val="44"/>
        </w:rPr>
        <mc:AlternateContent>
          <mc:Choice Requires="wps">
            <w:drawing>
              <wp:anchor distT="0" distB="0" distL="114300" distR="114300" simplePos="0" relativeHeight="251696128" behindDoc="0" locked="0" layoutInCell="1" allowOverlap="1" wp14:anchorId="3A37DA66" wp14:editId="0BC24DB4">
                <wp:simplePos x="0" y="0"/>
                <wp:positionH relativeFrom="column">
                  <wp:posOffset>1953260</wp:posOffset>
                </wp:positionH>
                <wp:positionV relativeFrom="paragraph">
                  <wp:posOffset>44450</wp:posOffset>
                </wp:positionV>
                <wp:extent cx="3653155" cy="1084580"/>
                <wp:effectExtent l="9525" t="9525" r="13970" b="1079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3155" cy="1084580"/>
                        </a:xfrm>
                        <a:prstGeom prst="roundRect">
                          <a:avLst>
                            <a:gd name="adj" fmla="val 16667"/>
                          </a:avLst>
                        </a:prstGeom>
                        <a:solidFill>
                          <a:srgbClr val="FFFFFF"/>
                        </a:solidFill>
                        <a:ln w="9525">
                          <a:solidFill>
                            <a:srgbClr val="000000"/>
                          </a:solidFill>
                          <a:round/>
                          <a:headEnd/>
                          <a:tailEnd/>
                        </a:ln>
                      </wps:spPr>
                      <wps:txbx>
                        <w:txbxContent>
                          <w:p w:rsidR="00085CC1" w:rsidRPr="00584D9D" w:rsidRDefault="00085CC1" w:rsidP="00085CC1">
                            <w:pPr>
                              <w:spacing w:line="500" w:lineRule="exact"/>
                              <w:jc w:val="center"/>
                              <w:rPr>
                                <w:rFonts w:ascii="AR P勘亭流H" w:eastAsia="AR P勘亭流H"/>
                                <w:sz w:val="40"/>
                                <w:szCs w:val="40"/>
                              </w:rPr>
                            </w:pPr>
                            <w:r w:rsidRPr="00584D9D">
                              <w:rPr>
                                <w:rFonts w:ascii="AR P勘亭流H" w:eastAsia="AR P勘亭流H" w:hint="eastAsia"/>
                                <w:sz w:val="40"/>
                                <w:szCs w:val="40"/>
                              </w:rPr>
                              <w:t>京都府高等学校文化連盟</w:t>
                            </w:r>
                          </w:p>
                          <w:p w:rsidR="00085CC1" w:rsidRPr="00FB195B" w:rsidRDefault="00085CC1" w:rsidP="00085CC1">
                            <w:pPr>
                              <w:spacing w:line="500" w:lineRule="exact"/>
                              <w:jc w:val="center"/>
                              <w:rPr>
                                <w:rFonts w:ascii="AR P明朝体U" w:eastAsia="AR P明朝体U"/>
                                <w:sz w:val="44"/>
                                <w:szCs w:val="44"/>
                              </w:rPr>
                            </w:pPr>
                            <w:r w:rsidRPr="00FB195B">
                              <w:rPr>
                                <w:rFonts w:ascii="AR P明朝体U" w:eastAsia="AR P明朝体U" w:hint="eastAsia"/>
                                <w:sz w:val="44"/>
                                <w:szCs w:val="44"/>
                              </w:rPr>
                              <w:t>一般生徒還元事業</w:t>
                            </w:r>
                          </w:p>
                          <w:p w:rsidR="00085CC1" w:rsidRPr="00FB195B" w:rsidRDefault="00085CC1" w:rsidP="00085CC1">
                            <w:pPr>
                              <w:spacing w:line="500" w:lineRule="exact"/>
                              <w:jc w:val="center"/>
                              <w:rPr>
                                <w:rFonts w:ascii="AR P明朝体U" w:eastAsia="AR P明朝体U"/>
                                <w:sz w:val="44"/>
                                <w:szCs w:val="44"/>
                              </w:rPr>
                            </w:pPr>
                            <w:r>
                              <w:rPr>
                                <w:rFonts w:ascii="AR P明朝体U" w:eastAsia="AR P明朝体U" w:hint="eastAsia"/>
                                <w:sz w:val="44"/>
                                <w:szCs w:val="44"/>
                              </w:rPr>
                              <w:t>第</w:t>
                            </w:r>
                            <w:r w:rsidR="00B84F96">
                              <w:rPr>
                                <w:rFonts w:ascii="AR P明朝体U" w:eastAsia="AR P明朝体U" w:hint="eastAsia"/>
                                <w:sz w:val="44"/>
                                <w:szCs w:val="44"/>
                              </w:rPr>
                              <w:t>８</w:t>
                            </w:r>
                            <w:r w:rsidRPr="00FB195B">
                              <w:rPr>
                                <w:rFonts w:ascii="AR P明朝体U" w:eastAsia="AR P明朝体U" w:hint="eastAsia"/>
                                <w:sz w:val="44"/>
                                <w:szCs w:val="44"/>
                              </w:rPr>
                              <w:t>回</w:t>
                            </w:r>
                            <w:r>
                              <w:rPr>
                                <w:rFonts w:ascii="AR P明朝体U" w:eastAsia="AR P明朝体U" w:hint="eastAsia"/>
                                <w:sz w:val="44"/>
                                <w:szCs w:val="44"/>
                              </w:rPr>
                              <w:t xml:space="preserve"> </w:t>
                            </w:r>
                            <w:r w:rsidRPr="00FB195B">
                              <w:rPr>
                                <w:rFonts w:ascii="AR P明朝体U" w:eastAsia="AR P明朝体U" w:hint="eastAsia"/>
                                <w:sz w:val="44"/>
                                <w:szCs w:val="44"/>
                              </w:rPr>
                              <w:t>芸術と出会う日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7DA66" id="角丸四角形 11" o:spid="_x0000_s1026" style="position:absolute;left:0;text-align:left;margin-left:153.8pt;margin-top:3.5pt;width:287.65pt;height:8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">
                <v:textbox inset="5.85pt,.7pt,5.85pt,.7pt">
                  <w:txbxContent>
                    <w:p w:rsidR="00085CC1" w:rsidRPr="00584D9D" w:rsidRDefault="00085CC1" w:rsidP="00085CC1">
                      <w:pPr>
                        <w:spacing w:line="500" w:lineRule="exact"/>
                        <w:jc w:val="center"/>
                        <w:rPr>
                          <w:rFonts w:ascii="AR P勘亭流H" w:eastAsia="AR P勘亭流H"/>
                          <w:sz w:val="40"/>
                          <w:szCs w:val="40"/>
                        </w:rPr>
                      </w:pPr>
                      <w:r w:rsidRPr="00584D9D">
                        <w:rPr>
                          <w:rFonts w:ascii="AR P勘亭流H" w:eastAsia="AR P勘亭流H" w:hint="eastAsia"/>
                          <w:sz w:val="40"/>
                          <w:szCs w:val="40"/>
                        </w:rPr>
                        <w:t>京都府高等学校文化連盟</w:t>
                      </w:r>
                    </w:p>
                    <w:p w:rsidR="00085CC1" w:rsidRPr="00FB195B" w:rsidRDefault="00085CC1" w:rsidP="00085CC1">
                      <w:pPr>
                        <w:spacing w:line="500" w:lineRule="exact"/>
                        <w:jc w:val="center"/>
                        <w:rPr>
                          <w:rFonts w:ascii="AR P明朝体U" w:eastAsia="AR P明朝体U"/>
                          <w:sz w:val="44"/>
                          <w:szCs w:val="44"/>
                        </w:rPr>
                      </w:pPr>
                      <w:r w:rsidRPr="00FB195B">
                        <w:rPr>
                          <w:rFonts w:ascii="AR P明朝体U" w:eastAsia="AR P明朝体U" w:hint="eastAsia"/>
                          <w:sz w:val="44"/>
                          <w:szCs w:val="44"/>
                        </w:rPr>
                        <w:t>一般生徒還元事業</w:t>
                      </w:r>
                    </w:p>
                    <w:p w:rsidR="00085CC1" w:rsidRPr="00FB195B" w:rsidRDefault="00085CC1" w:rsidP="00085CC1">
                      <w:pPr>
                        <w:spacing w:line="500" w:lineRule="exact"/>
                        <w:jc w:val="center"/>
                        <w:rPr>
                          <w:rFonts w:ascii="AR P明朝体U" w:eastAsia="AR P明朝体U"/>
                          <w:sz w:val="44"/>
                          <w:szCs w:val="44"/>
                        </w:rPr>
                      </w:pPr>
                      <w:r>
                        <w:rPr>
                          <w:rFonts w:ascii="AR P明朝体U" w:eastAsia="AR P明朝体U" w:hint="eastAsia"/>
                          <w:sz w:val="44"/>
                          <w:szCs w:val="44"/>
                        </w:rPr>
                        <w:t>第</w:t>
                      </w:r>
                      <w:r w:rsidR="00B84F96">
                        <w:rPr>
                          <w:rFonts w:ascii="AR P明朝体U" w:eastAsia="AR P明朝体U" w:hint="eastAsia"/>
                          <w:sz w:val="44"/>
                          <w:szCs w:val="44"/>
                        </w:rPr>
                        <w:t>８</w:t>
                      </w:r>
                      <w:r w:rsidRPr="00FB195B">
                        <w:rPr>
                          <w:rFonts w:ascii="AR P明朝体U" w:eastAsia="AR P明朝体U" w:hint="eastAsia"/>
                          <w:sz w:val="44"/>
                          <w:szCs w:val="44"/>
                        </w:rPr>
                        <w:t>回</w:t>
                      </w:r>
                      <w:r>
                        <w:rPr>
                          <w:rFonts w:ascii="AR P明朝体U" w:eastAsia="AR P明朝体U" w:hint="eastAsia"/>
                          <w:sz w:val="44"/>
                          <w:szCs w:val="44"/>
                        </w:rPr>
                        <w:t xml:space="preserve"> </w:t>
                      </w:r>
                      <w:r w:rsidRPr="00FB195B">
                        <w:rPr>
                          <w:rFonts w:ascii="AR P明朝体U" w:eastAsia="AR P明朝体U" w:hint="eastAsia"/>
                          <w:sz w:val="44"/>
                          <w:szCs w:val="44"/>
                        </w:rPr>
                        <w:t>芸術と出会う日</w:t>
                      </w:r>
                    </w:p>
                  </w:txbxContent>
                </v:textbox>
              </v:roundrect>
            </w:pict>
          </mc:Fallback>
        </mc:AlternateContent>
      </w:r>
    </w:p>
    <w:p w:rsidR="00085CC1" w:rsidRDefault="00085CC1" w:rsidP="00085CC1">
      <w:pPr>
        <w:overflowPunct w:val="0"/>
        <w:adjustRightInd w:val="0"/>
        <w:jc w:val="center"/>
        <w:textAlignment w:val="baseline"/>
        <w:rPr>
          <w:rFonts w:ascii="HG丸ｺﾞｼｯｸM-PRO" w:eastAsia="HG丸ｺﾞｼｯｸM-PRO" w:hAnsi="ＭＳ 明朝"/>
          <w:szCs w:val="21"/>
        </w:rPr>
      </w:pPr>
    </w:p>
    <w:p w:rsidR="00085CC1" w:rsidRDefault="00085CC1" w:rsidP="00085CC1">
      <w:pPr>
        <w:spacing w:line="180" w:lineRule="exact"/>
        <w:jc w:val="center"/>
        <w:rPr>
          <w:rFonts w:ascii="ＤＦ平成明朝体W7" w:eastAsia="ＤＦ平成明朝体W7" w:hAnsi="Arial" w:cs="Arial"/>
          <w:b/>
          <w:sz w:val="40"/>
          <w:szCs w:val="40"/>
        </w:rPr>
      </w:pPr>
    </w:p>
    <w:p w:rsidR="00085CC1" w:rsidRDefault="00085CC1" w:rsidP="00085CC1">
      <w:pPr>
        <w:spacing w:line="180" w:lineRule="exact"/>
        <w:rPr>
          <w:rFonts w:ascii="ＤＦ平成明朝体W7" w:eastAsia="ＤＦ平成明朝体W7" w:hAnsi="Arial" w:cs="Arial"/>
          <w:b/>
          <w:sz w:val="40"/>
          <w:szCs w:val="40"/>
        </w:rPr>
      </w:pPr>
    </w:p>
    <w:p w:rsidR="00AA4EB5" w:rsidRDefault="00085CC1" w:rsidP="00B84F96">
      <w:pPr>
        <w:spacing w:line="360" w:lineRule="auto"/>
        <w:jc w:val="center"/>
        <w:rPr>
          <w:rFonts w:ascii="ＤＦ平成明朝体W7" w:eastAsia="ＤＦ平成明朝体W7" w:hAnsi="Arial" w:cs="Arial"/>
          <w:b/>
          <w:sz w:val="32"/>
          <w:szCs w:val="32"/>
        </w:rPr>
      </w:pPr>
      <w:r>
        <w:rPr>
          <w:noProof/>
        </w:rPr>
        <mc:AlternateContent>
          <mc:Choice Requires="wps">
            <w:drawing>
              <wp:anchor distT="45720" distB="45720" distL="114300" distR="114300" simplePos="0" relativeHeight="251698176" behindDoc="0" locked="0" layoutInCell="1" allowOverlap="1" wp14:anchorId="382BB348" wp14:editId="7F89902B">
                <wp:simplePos x="0" y="0"/>
                <wp:positionH relativeFrom="margin">
                  <wp:align>left</wp:align>
                </wp:positionH>
                <wp:positionV relativeFrom="paragraph">
                  <wp:posOffset>168275</wp:posOffset>
                </wp:positionV>
                <wp:extent cx="1515110" cy="345440"/>
                <wp:effectExtent l="0" t="0" r="8890" b="165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C1" w:rsidRPr="00DA42AC" w:rsidRDefault="00085CC1" w:rsidP="00085CC1">
                            <w:pPr>
                              <w:spacing w:line="260" w:lineRule="exact"/>
                              <w:rPr>
                                <w:rFonts w:ascii="HG丸ｺﾞｼｯｸM-PRO" w:eastAsia="HG丸ｺﾞｼｯｸM-PRO" w:hAnsi="HG丸ｺﾞｼｯｸM-PRO"/>
                                <w:sz w:val="12"/>
                              </w:rPr>
                            </w:pPr>
                            <w:r w:rsidRPr="00DA42AC">
                              <w:rPr>
                                <w:rFonts w:ascii="HG丸ｺﾞｼｯｸM-PRO" w:eastAsia="HG丸ｺﾞｼｯｸM-PRO" w:hAnsi="HG丸ｺﾞｼｯｸM-PRO"/>
                                <w:sz w:val="14"/>
                              </w:rPr>
                              <w:t>京都府高文連マスコットキャラクター</w:t>
                            </w:r>
                          </w:p>
                          <w:p w:rsidR="00085CC1" w:rsidRPr="000E0384" w:rsidRDefault="00085CC1" w:rsidP="00085CC1">
                            <w:pPr>
                              <w:spacing w:line="260" w:lineRule="exact"/>
                              <w:jc w:val="center"/>
                              <w:rPr>
                                <w:rFonts w:ascii="HG丸ｺﾞｼｯｸM-PRO" w:eastAsia="HG丸ｺﾞｼｯｸM-PRO" w:hAnsi="HG丸ｺﾞｼｯｸM-PRO"/>
                                <w:sz w:val="18"/>
                                <w:szCs w:val="18"/>
                              </w:rPr>
                            </w:pPr>
                            <w:r w:rsidRPr="000E0384">
                              <w:rPr>
                                <w:rFonts w:ascii="HG丸ｺﾞｼｯｸM-PRO" w:eastAsia="HG丸ｺﾞｼｯｸM-PRO" w:hAnsi="HG丸ｺﾞｼｯｸM-PRO"/>
                                <w:sz w:val="18"/>
                                <w:szCs w:val="18"/>
                              </w:rPr>
                              <w:t>きょうちゃん</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BB348" id="_x0000_t202" coordsize="21600,21600" o:spt="202" path="m,l,21600r21600,l21600,xe">
                <v:stroke joinstyle="miter"/>
                <v:path gradientshapeok="t" o:connecttype="rect"/>
              </v:shapetype>
              <v:shape id="テキスト ボックス 12" o:spid="_x0000_s1027" type="#_x0000_t202" style="position:absolute;left:0;text-align:left;margin-left:0;margin-top:13.25pt;width:119.3pt;height:27.2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" filled="f" stroked="f">
                <v:textbox inset="0,0,0,0">
                  <w:txbxContent>
                    <w:p w:rsidR="00085CC1" w:rsidRPr="00DA42AC" w:rsidRDefault="00085CC1" w:rsidP="00085CC1">
                      <w:pPr>
                        <w:spacing w:line="260" w:lineRule="exact"/>
                        <w:rPr>
                          <w:rFonts w:ascii="HG丸ｺﾞｼｯｸM-PRO" w:eastAsia="HG丸ｺﾞｼｯｸM-PRO" w:hAnsi="HG丸ｺﾞｼｯｸM-PRO"/>
                          <w:sz w:val="12"/>
                        </w:rPr>
                      </w:pPr>
                      <w:r w:rsidRPr="00DA42AC">
                        <w:rPr>
                          <w:rFonts w:ascii="HG丸ｺﾞｼｯｸM-PRO" w:eastAsia="HG丸ｺﾞｼｯｸM-PRO" w:hAnsi="HG丸ｺﾞｼｯｸM-PRO"/>
                          <w:sz w:val="14"/>
                        </w:rPr>
                        <w:t>京都府高文連マスコットキャラクター</w:t>
                      </w:r>
                    </w:p>
                    <w:p w:rsidR="00085CC1" w:rsidRPr="000E0384" w:rsidRDefault="00085CC1" w:rsidP="00085CC1">
                      <w:pPr>
                        <w:spacing w:line="260" w:lineRule="exact"/>
                        <w:jc w:val="center"/>
                        <w:rPr>
                          <w:rFonts w:ascii="HG丸ｺﾞｼｯｸM-PRO" w:eastAsia="HG丸ｺﾞｼｯｸM-PRO" w:hAnsi="HG丸ｺﾞｼｯｸM-PRO"/>
                          <w:sz w:val="18"/>
                          <w:szCs w:val="18"/>
                        </w:rPr>
                      </w:pPr>
                      <w:r w:rsidRPr="000E0384">
                        <w:rPr>
                          <w:rFonts w:ascii="HG丸ｺﾞｼｯｸM-PRO" w:eastAsia="HG丸ｺﾞｼｯｸM-PRO" w:hAnsi="HG丸ｺﾞｼｯｸM-PRO"/>
                          <w:sz w:val="18"/>
                          <w:szCs w:val="18"/>
                        </w:rPr>
                        <w:t>きょうちゃん</w:t>
                      </w:r>
                    </w:p>
                  </w:txbxContent>
                </v:textbox>
                <w10:wrap anchorx="margin"/>
              </v:shape>
            </w:pict>
          </mc:Fallback>
        </mc:AlternateContent>
      </w:r>
    </w:p>
    <w:p w:rsidR="00B84F96" w:rsidRDefault="00B84F96" w:rsidP="00BA09CD">
      <w:pPr>
        <w:spacing w:line="360" w:lineRule="auto"/>
        <w:jc w:val="center"/>
        <w:rPr>
          <w:rFonts w:ascii="ＤＦ平成明朝体W7" w:eastAsia="ＤＦ平成明朝体W7" w:hAnsi="Arial" w:cs="Arial"/>
          <w:b/>
          <w:sz w:val="44"/>
          <w:szCs w:val="44"/>
        </w:rPr>
      </w:pPr>
    </w:p>
    <w:p w:rsidR="00B84F96" w:rsidRPr="006741BE" w:rsidRDefault="00B84F96" w:rsidP="00B84F96">
      <w:pPr>
        <w:spacing w:line="360" w:lineRule="auto"/>
        <w:jc w:val="center"/>
        <w:rPr>
          <w:rFonts w:ascii="ＭＳ Ｐゴシック" w:eastAsia="ＭＳ Ｐゴシック" w:hAnsi="ＭＳ Ｐゴシック" w:cs="Arial"/>
          <w:b/>
          <w:sz w:val="44"/>
          <w:szCs w:val="44"/>
        </w:rPr>
      </w:pPr>
      <w:r w:rsidRPr="006741BE">
        <w:rPr>
          <w:rFonts w:ascii="ＭＳ Ｐゴシック" w:eastAsia="ＭＳ Ｐゴシック" w:hAnsi="ＭＳ Ｐゴシック" w:cs="Arial" w:hint="eastAsia"/>
          <w:b/>
          <w:sz w:val="44"/>
          <w:szCs w:val="44"/>
        </w:rPr>
        <w:t>木梨憲武</w:t>
      </w:r>
      <w:r w:rsidR="00230711" w:rsidRPr="006741BE">
        <w:rPr>
          <w:rFonts w:ascii="ＭＳ Ｐゴシック" w:eastAsia="ＭＳ Ｐゴシック" w:hAnsi="ＭＳ Ｐゴシック" w:cs="Arial" w:hint="eastAsia"/>
          <w:b/>
          <w:sz w:val="44"/>
          <w:szCs w:val="44"/>
        </w:rPr>
        <w:t>展</w:t>
      </w:r>
      <w:r w:rsidRPr="006741BE">
        <w:rPr>
          <w:rFonts w:ascii="ＭＳ Ｐゴシック" w:eastAsia="ＭＳ Ｐゴシック" w:hAnsi="ＭＳ Ｐゴシック" w:cs="Arial" w:hint="eastAsia"/>
          <w:b/>
          <w:sz w:val="44"/>
          <w:szCs w:val="44"/>
        </w:rPr>
        <w:t xml:space="preserve">　Timing-瞬間の光-</w:t>
      </w:r>
    </w:p>
    <w:p w:rsidR="00B84F96" w:rsidRPr="00B84F96" w:rsidRDefault="00B84F96" w:rsidP="00B84F96">
      <w:pPr>
        <w:spacing w:line="360" w:lineRule="auto"/>
        <w:jc w:val="center"/>
        <w:rPr>
          <w:rFonts w:ascii="ＤＦ平成明朝体W7" w:eastAsia="ＤＦ平成明朝体W7" w:hAnsi="Arial" w:cs="Arial"/>
          <w:b/>
          <w:szCs w:val="21"/>
        </w:rPr>
      </w:pPr>
    </w:p>
    <w:p w:rsidR="00B84F96" w:rsidRPr="003C00B6" w:rsidRDefault="00BA09CD" w:rsidP="00BA09CD">
      <w:pPr>
        <w:spacing w:line="276" w:lineRule="auto"/>
        <w:jc w:val="left"/>
        <w:rPr>
          <w:rFonts w:ascii="ＭＳ Ｐゴシック" w:eastAsia="ＭＳ Ｐゴシック" w:hAnsi="ＭＳ Ｐゴシック" w:cs="Arial"/>
          <w:b/>
          <w:color w:val="333333"/>
          <w:spacing w:val="9"/>
          <w:szCs w:val="21"/>
        </w:rPr>
      </w:pPr>
      <w:r w:rsidRPr="003C00B6">
        <w:rPr>
          <w:rFonts w:ascii="ＭＳ Ｐゴシック" w:eastAsia="ＭＳ Ｐゴシック" w:hAnsi="ＭＳ Ｐゴシック" w:cs="Arial" w:hint="eastAsia"/>
          <w:b/>
          <w:color w:val="333333"/>
          <w:spacing w:val="9"/>
          <w:szCs w:val="21"/>
        </w:rPr>
        <w:t xml:space="preserve">　</w:t>
      </w:r>
      <w:r w:rsidR="00B84F96" w:rsidRPr="003C00B6">
        <w:rPr>
          <w:rFonts w:ascii="ＭＳ Ｐゴシック" w:eastAsia="ＭＳ Ｐゴシック" w:hAnsi="ＭＳ Ｐゴシック" w:cs="Arial" w:hint="eastAsia"/>
          <w:b/>
          <w:color w:val="333333"/>
          <w:spacing w:val="9"/>
          <w:szCs w:val="21"/>
        </w:rPr>
        <w:t>2014年から2016年にかけて全国8会場を巡回し大きな話題を呼んだ「木梨憲武展×20years」を契機に、アーティストとして高い評価を受けた木梨憲武は、2018年6月、自らも得意とするストリートカルチャーの発信地イギリス・ロンドンでの個展開催を実現するなど、ますます活躍の場を広げています。</w:t>
      </w:r>
    </w:p>
    <w:p w:rsidR="00796EC2" w:rsidRPr="003C00B6" w:rsidRDefault="00B84F96" w:rsidP="003C00B6">
      <w:pPr>
        <w:spacing w:line="276" w:lineRule="auto"/>
        <w:ind w:firstLineChars="100" w:firstLine="229"/>
        <w:jc w:val="left"/>
        <w:rPr>
          <w:rFonts w:ascii="ＭＳ Ｐゴシック" w:eastAsia="ＭＳ Ｐゴシック" w:hAnsi="ＭＳ Ｐゴシック" w:cs="Arial"/>
          <w:b/>
          <w:color w:val="333333"/>
          <w:spacing w:val="9"/>
          <w:szCs w:val="21"/>
        </w:rPr>
      </w:pPr>
      <w:r w:rsidRPr="003C00B6">
        <w:rPr>
          <w:rFonts w:ascii="ＭＳ Ｐゴシック" w:eastAsia="ＭＳ Ｐゴシック" w:hAnsi="ＭＳ Ｐゴシック" w:cs="Arial" w:hint="eastAsia"/>
          <w:b/>
          <w:color w:val="333333"/>
          <w:spacing w:val="9"/>
          <w:szCs w:val="21"/>
        </w:rPr>
        <w:t>本展は、木梨憲武自らがすべての会場で展示方法を決め、会場ごとに雰囲気の違う木梨憲武流の美術展です。時間を見つけては今も作品制作を続け、巡回展中にも新作を追加したり、既存の作品を手直ししたりと展覧会のブラッシュアップに余念がありません。ちいさなお子様から大人の皆様まで、老若男女問わずに笑顔でお楽しみいただけます。すでに観た人も、初めて観る人も楽しめる、ライブのような美術展です。</w:t>
      </w:r>
      <w:r w:rsidR="003C00B6">
        <w:rPr>
          <w:rFonts w:ascii="ＭＳ Ｐゴシック" w:eastAsia="ＭＳ Ｐゴシック" w:hAnsi="ＭＳ Ｐゴシック" w:cs="Arial" w:hint="eastAsia"/>
          <w:b/>
          <w:color w:val="333333"/>
          <w:spacing w:val="9"/>
          <w:szCs w:val="21"/>
        </w:rPr>
        <w:t xml:space="preserve">　　　　　　　　　　　　　　　　　　　　</w:t>
      </w:r>
      <w:r w:rsidRPr="003C00B6">
        <w:rPr>
          <w:rFonts w:ascii="ＭＳ Ｐゴシック" w:eastAsia="ＭＳ Ｐゴシック" w:hAnsi="ＭＳ Ｐゴシック" w:hint="eastAsia"/>
          <w:color w:val="000000"/>
        </w:rPr>
        <w:t xml:space="preserve">　</w:t>
      </w:r>
      <w:r w:rsidRPr="003C00B6">
        <w:rPr>
          <w:rFonts w:ascii="ＭＳ Ｐゴシック" w:eastAsia="ＭＳ Ｐゴシック" w:hAnsi="ＭＳ Ｐゴシック" w:cs="ＭＳ 明朝"/>
          <w:b/>
          <w:szCs w:val="21"/>
        </w:rPr>
        <w:t>（</w:t>
      </w:r>
      <w:r w:rsidRPr="003C00B6">
        <w:rPr>
          <w:rFonts w:ascii="ＭＳ Ｐゴシック" w:eastAsia="ＭＳ Ｐゴシック" w:hAnsi="ＭＳ Ｐゴシック" w:cs="ＭＳ 明朝" w:hint="eastAsia"/>
          <w:b/>
          <w:szCs w:val="21"/>
        </w:rPr>
        <w:t>木梨憲武展公式</w:t>
      </w:r>
      <w:r w:rsidR="002723F6" w:rsidRPr="003C00B6">
        <w:rPr>
          <w:rFonts w:ascii="ＭＳ Ｐゴシック" w:eastAsia="ＭＳ Ｐゴシック" w:hAnsi="ＭＳ Ｐゴシック" w:cs="ＭＳ 明朝" w:hint="eastAsia"/>
          <w:b/>
          <w:szCs w:val="21"/>
        </w:rPr>
        <w:t>ＨＰ</w:t>
      </w:r>
      <w:r w:rsidR="00E53181" w:rsidRPr="003C00B6">
        <w:rPr>
          <w:rFonts w:ascii="ＭＳ Ｐゴシック" w:eastAsia="ＭＳ Ｐゴシック" w:hAnsi="ＭＳ Ｐゴシック" w:cs="ＭＳ 明朝"/>
          <w:b/>
          <w:szCs w:val="21"/>
        </w:rPr>
        <w:t>より）</w:t>
      </w:r>
    </w:p>
    <w:p w:rsidR="003C00B6" w:rsidRDefault="00085CC1" w:rsidP="00322FC5">
      <w:pPr>
        <w:spacing w:line="240" w:lineRule="atLeast"/>
        <w:ind w:firstLineChars="100" w:firstLine="240"/>
        <w:jc w:val="left"/>
        <w:rPr>
          <w:rFonts w:ascii="ＤＦ平成明朝体W7" w:eastAsia="ＤＦ平成明朝体W7" w:hAnsi="ＤＦ平成明朝体W7" w:cs="Arial"/>
          <w:b/>
          <w:sz w:val="24"/>
          <w:szCs w:val="24"/>
        </w:rPr>
      </w:pPr>
      <w:r w:rsidRPr="00E53181">
        <w:rPr>
          <w:rFonts w:ascii="ＤＦ平成明朝体W7" w:eastAsia="ＤＦ平成明朝体W7" w:hAnsi="ＤＦ平成明朝体W7" w:cs="Arial"/>
          <w:b/>
          <w:sz w:val="24"/>
          <w:szCs w:val="24"/>
        </w:rPr>
        <w:t xml:space="preserve">   </w:t>
      </w:r>
    </w:p>
    <w:p w:rsidR="003C00B6" w:rsidRDefault="003C00B6" w:rsidP="00322FC5">
      <w:pPr>
        <w:spacing w:line="240" w:lineRule="atLeast"/>
        <w:ind w:firstLineChars="100" w:firstLine="240"/>
        <w:jc w:val="left"/>
        <w:rPr>
          <w:rFonts w:ascii="ＤＦ平成明朝体W7" w:eastAsia="ＤＦ平成明朝体W7" w:hAnsi="ＤＦ平成明朝体W7" w:cs="Arial"/>
          <w:b/>
          <w:sz w:val="24"/>
          <w:szCs w:val="24"/>
        </w:rPr>
      </w:pPr>
    </w:p>
    <w:p w:rsidR="00796EC2" w:rsidRPr="00322FC5" w:rsidRDefault="00085CC1" w:rsidP="00322FC5">
      <w:pPr>
        <w:spacing w:line="240" w:lineRule="atLeast"/>
        <w:ind w:firstLineChars="100" w:firstLine="240"/>
        <w:jc w:val="left"/>
        <w:rPr>
          <w:rFonts w:ascii="ＤＦ平成明朝体W7" w:eastAsia="ＤＦ平成明朝体W7" w:hAnsi="ＤＦ平成明朝体W7" w:cs="Arial"/>
          <w:b/>
          <w:sz w:val="24"/>
          <w:szCs w:val="24"/>
        </w:rPr>
      </w:pPr>
      <w:r w:rsidRPr="00E53181">
        <w:rPr>
          <w:rFonts w:ascii="ＤＦ平成明朝体W7" w:eastAsia="ＤＦ平成明朝体W7" w:hAnsi="ＤＦ平成明朝体W7" w:cs="Arial"/>
          <w:b/>
          <w:sz w:val="24"/>
          <w:szCs w:val="24"/>
        </w:rPr>
        <w:t xml:space="preserve"> </w:t>
      </w:r>
    </w:p>
    <w:p w:rsidR="00085CC1" w:rsidRDefault="00085CC1" w:rsidP="00085CC1">
      <w:pPr>
        <w:spacing w:line="360" w:lineRule="exact"/>
        <w:rPr>
          <w:rFonts w:ascii="ＤＦ平成明朝体W3" w:eastAsia="ＤＦ平成明朝体W3" w:hAnsi="ＤＦ平成明朝体W3"/>
          <w:b/>
          <w:sz w:val="24"/>
          <w:szCs w:val="24"/>
        </w:rPr>
      </w:pPr>
      <w:r w:rsidRPr="003B0C3C">
        <w:rPr>
          <w:rFonts w:ascii="ＤＦ平成明朝体W3" w:eastAsia="ＤＦ平成明朝体W3" w:hAnsi="ＤＦ平成明朝体W3" w:hint="eastAsia"/>
          <w:b/>
          <w:sz w:val="24"/>
          <w:szCs w:val="24"/>
        </w:rPr>
        <w:t>１　日</w:t>
      </w:r>
      <w:r w:rsidR="00752A46">
        <w:rPr>
          <w:rFonts w:ascii="ＤＦ平成明朝体W3" w:eastAsia="ＤＦ平成明朝体W3" w:hAnsi="ＤＦ平成明朝体W3" w:hint="eastAsia"/>
          <w:b/>
          <w:sz w:val="24"/>
          <w:szCs w:val="24"/>
        </w:rPr>
        <w:t xml:space="preserve">　</w:t>
      </w:r>
      <w:r w:rsidR="00260B8D">
        <w:rPr>
          <w:rFonts w:ascii="ＤＦ平成明朝体W3" w:eastAsia="ＤＦ平成明朝体W3" w:hAnsi="ＤＦ平成明朝体W3" w:hint="eastAsia"/>
          <w:b/>
          <w:sz w:val="24"/>
          <w:szCs w:val="24"/>
        </w:rPr>
        <w:t xml:space="preserve">　</w:t>
      </w:r>
      <w:r w:rsidRPr="003B0C3C">
        <w:rPr>
          <w:rFonts w:ascii="ＤＦ平成明朝体W3" w:eastAsia="ＤＦ平成明朝体W3" w:hAnsi="ＤＦ平成明朝体W3" w:hint="eastAsia"/>
          <w:b/>
          <w:sz w:val="24"/>
          <w:szCs w:val="24"/>
        </w:rPr>
        <w:t xml:space="preserve">時　</w:t>
      </w:r>
      <w:r w:rsidR="00B84F96">
        <w:rPr>
          <w:rFonts w:ascii="ＤＦ平成明朝体W3" w:eastAsia="ＤＦ平成明朝体W3" w:hAnsi="ＤＦ平成明朝体W3" w:hint="eastAsia"/>
          <w:b/>
          <w:sz w:val="24"/>
          <w:szCs w:val="24"/>
        </w:rPr>
        <w:t>令和３</w:t>
      </w:r>
      <w:r w:rsidR="00796EC2">
        <w:rPr>
          <w:rFonts w:ascii="ＤＦ平成明朝体W3" w:eastAsia="ＤＦ平成明朝体W3" w:hAnsi="ＤＦ平成明朝体W3" w:hint="eastAsia"/>
          <w:b/>
          <w:sz w:val="24"/>
          <w:szCs w:val="24"/>
        </w:rPr>
        <w:t>年</w:t>
      </w:r>
      <w:r w:rsidR="00B84F96">
        <w:rPr>
          <w:rFonts w:ascii="ＤＦ平成明朝体W3" w:eastAsia="ＤＦ平成明朝体W3" w:hAnsi="ＤＦ平成明朝体W3" w:hint="eastAsia"/>
          <w:b/>
          <w:sz w:val="24"/>
          <w:szCs w:val="24"/>
        </w:rPr>
        <w:t>２</w:t>
      </w:r>
      <w:r w:rsidRPr="003B0C3C">
        <w:rPr>
          <w:rFonts w:ascii="ＤＦ平成明朝体W3" w:eastAsia="ＤＦ平成明朝体W3" w:hAnsi="ＤＦ平成明朝体W3" w:hint="eastAsia"/>
          <w:b/>
          <w:sz w:val="24"/>
          <w:szCs w:val="24"/>
        </w:rPr>
        <w:t>月</w:t>
      </w:r>
      <w:r w:rsidR="00B84F96">
        <w:rPr>
          <w:rFonts w:ascii="ＤＦ平成明朝体W3" w:eastAsia="ＤＦ平成明朝体W3" w:hAnsi="ＤＦ平成明朝体W3" w:hint="eastAsia"/>
          <w:b/>
          <w:sz w:val="24"/>
          <w:szCs w:val="24"/>
        </w:rPr>
        <w:t>16</w:t>
      </w:r>
      <w:r>
        <w:rPr>
          <w:rFonts w:ascii="ＤＦ平成明朝体W3" w:eastAsia="ＤＦ平成明朝体W3" w:hAnsi="ＤＦ平成明朝体W3" w:hint="eastAsia"/>
          <w:b/>
          <w:sz w:val="24"/>
          <w:szCs w:val="24"/>
        </w:rPr>
        <w:t>日（</w:t>
      </w:r>
      <w:r w:rsidR="00B84F96">
        <w:rPr>
          <w:rFonts w:ascii="ＤＦ平成明朝体W3" w:eastAsia="ＤＦ平成明朝体W3" w:hAnsi="ＤＦ平成明朝体W3" w:hint="eastAsia"/>
          <w:b/>
          <w:sz w:val="24"/>
          <w:szCs w:val="24"/>
        </w:rPr>
        <w:t>火</w:t>
      </w:r>
      <w:r w:rsidRPr="003B0C3C">
        <w:rPr>
          <w:rFonts w:ascii="ＤＦ平成明朝体W3" w:eastAsia="ＤＦ平成明朝体W3" w:hAnsi="ＤＦ平成明朝体W3" w:hint="eastAsia"/>
          <w:b/>
          <w:sz w:val="24"/>
          <w:szCs w:val="24"/>
        </w:rPr>
        <w:t>）</w:t>
      </w:r>
      <w:r w:rsidR="00BA09CD">
        <w:rPr>
          <w:rFonts w:ascii="ＤＦ平成明朝体W3" w:eastAsia="ＤＦ平成明朝体W3" w:hAnsi="ＤＦ平成明朝体W3" w:hint="eastAsia"/>
          <w:b/>
          <w:sz w:val="24"/>
          <w:szCs w:val="24"/>
        </w:rPr>
        <w:t>～</w:t>
      </w:r>
      <w:r w:rsidR="00B84F96" w:rsidRPr="006741BE">
        <w:rPr>
          <w:rFonts w:ascii="ＤＦ平成明朝体W3" w:eastAsia="ＤＦ平成明朝体W3" w:hAnsi="ＤＦ平成明朝体W3" w:hint="eastAsia"/>
          <w:b/>
          <w:sz w:val="24"/>
          <w:szCs w:val="24"/>
          <w:u w:val="single"/>
        </w:rPr>
        <w:t>※３月７</w:t>
      </w:r>
      <w:r w:rsidR="00BA09CD" w:rsidRPr="006741BE">
        <w:rPr>
          <w:rFonts w:ascii="ＤＦ平成明朝体W3" w:eastAsia="ＤＦ平成明朝体W3" w:hAnsi="ＤＦ平成明朝体W3" w:hint="eastAsia"/>
          <w:b/>
          <w:sz w:val="24"/>
          <w:szCs w:val="24"/>
          <w:u w:val="single"/>
        </w:rPr>
        <w:t>日（日）</w:t>
      </w:r>
    </w:p>
    <w:p w:rsidR="00B84F96" w:rsidRPr="00B84F96" w:rsidRDefault="00B84F96" w:rsidP="00085CC1">
      <w:pPr>
        <w:spacing w:line="360" w:lineRule="exact"/>
        <w:rPr>
          <w:rFonts w:ascii="ＤＦ平成明朝体W3" w:eastAsia="ＤＦ平成明朝体W3" w:hAnsi="ＤＦ平成明朝体W3"/>
          <w:b/>
          <w:sz w:val="24"/>
          <w:szCs w:val="24"/>
        </w:rPr>
      </w:pPr>
      <w:r>
        <w:rPr>
          <w:rFonts w:ascii="ＤＦ平成明朝体W3" w:eastAsia="ＤＦ平成明朝体W3" w:hAnsi="ＤＦ平成明朝体W3" w:hint="eastAsia"/>
          <w:b/>
          <w:sz w:val="24"/>
          <w:szCs w:val="24"/>
        </w:rPr>
        <w:t xml:space="preserve">　　　　　　　※同展覧会</w:t>
      </w:r>
      <w:r w:rsidR="006741BE">
        <w:rPr>
          <w:rFonts w:ascii="ＤＦ平成明朝体W3" w:eastAsia="ＤＦ平成明朝体W3" w:hAnsi="ＤＦ平成明朝体W3" w:hint="eastAsia"/>
          <w:b/>
          <w:sz w:val="24"/>
          <w:szCs w:val="24"/>
        </w:rPr>
        <w:t>の</w:t>
      </w:r>
      <w:r>
        <w:rPr>
          <w:rFonts w:ascii="ＤＦ平成明朝体W3" w:eastAsia="ＤＦ平成明朝体W3" w:hAnsi="ＤＦ平成明朝体W3" w:hint="eastAsia"/>
          <w:b/>
          <w:sz w:val="24"/>
          <w:szCs w:val="24"/>
        </w:rPr>
        <w:t>会期は</w:t>
      </w:r>
      <w:r w:rsidR="006741BE">
        <w:rPr>
          <w:rFonts w:ascii="ＤＦ平成明朝体W3" w:eastAsia="ＤＦ平成明朝体W3" w:hAnsi="ＤＦ平成明朝体W3" w:hint="eastAsia"/>
          <w:b/>
          <w:sz w:val="24"/>
          <w:szCs w:val="24"/>
        </w:rPr>
        <w:t>３</w:t>
      </w:r>
      <w:r>
        <w:rPr>
          <w:rFonts w:ascii="ＤＦ平成明朝体W3" w:eastAsia="ＤＦ平成明朝体W3" w:hAnsi="ＤＦ平成明朝体W3" w:hint="eastAsia"/>
          <w:b/>
          <w:sz w:val="24"/>
          <w:szCs w:val="24"/>
        </w:rPr>
        <w:t>月28</w:t>
      </w:r>
      <w:r w:rsidR="006741BE">
        <w:rPr>
          <w:rFonts w:ascii="ＤＦ平成明朝体W3" w:eastAsia="ＤＦ平成明朝体W3" w:hAnsi="ＤＦ平成明朝体W3" w:hint="eastAsia"/>
          <w:b/>
          <w:sz w:val="24"/>
          <w:szCs w:val="24"/>
        </w:rPr>
        <w:t>日までですが、事業</w:t>
      </w:r>
      <w:r>
        <w:rPr>
          <w:rFonts w:ascii="ＤＦ平成明朝体W3" w:eastAsia="ＤＦ平成明朝体W3" w:hAnsi="ＤＦ平成明朝体W3" w:hint="eastAsia"/>
          <w:b/>
          <w:sz w:val="24"/>
          <w:szCs w:val="24"/>
        </w:rPr>
        <w:t>対象は７日までです。</w:t>
      </w:r>
    </w:p>
    <w:p w:rsidR="00085CC1" w:rsidRDefault="00085CC1" w:rsidP="00085CC1">
      <w:pPr>
        <w:spacing w:line="360" w:lineRule="exact"/>
        <w:rPr>
          <w:rFonts w:ascii="ＤＦ平成明朝体W3" w:eastAsia="ＤＦ平成明朝体W3" w:hAnsi="ＤＦ平成明朝体W3"/>
          <w:b/>
          <w:sz w:val="24"/>
          <w:szCs w:val="24"/>
        </w:rPr>
      </w:pPr>
      <w:r w:rsidRPr="003B0C3C">
        <w:rPr>
          <w:rFonts w:ascii="ＤＦ平成明朝体W3" w:eastAsia="ＤＦ平成明朝体W3" w:hAnsi="ＤＦ平成明朝体W3" w:hint="eastAsia"/>
          <w:b/>
          <w:sz w:val="24"/>
          <w:szCs w:val="24"/>
        </w:rPr>
        <w:t>２　会</w:t>
      </w:r>
      <w:r w:rsidR="00752A46">
        <w:rPr>
          <w:rFonts w:ascii="ＤＦ平成明朝体W3" w:eastAsia="ＤＦ平成明朝体W3" w:hAnsi="ＤＦ平成明朝体W3" w:hint="eastAsia"/>
          <w:b/>
          <w:sz w:val="24"/>
          <w:szCs w:val="24"/>
        </w:rPr>
        <w:t xml:space="preserve">　</w:t>
      </w:r>
      <w:r w:rsidR="00260B8D">
        <w:rPr>
          <w:rFonts w:ascii="ＤＦ平成明朝体W3" w:eastAsia="ＤＦ平成明朝体W3" w:hAnsi="ＤＦ平成明朝体W3" w:hint="eastAsia"/>
          <w:b/>
          <w:sz w:val="24"/>
          <w:szCs w:val="24"/>
        </w:rPr>
        <w:t xml:space="preserve">　</w:t>
      </w:r>
      <w:r w:rsidRPr="003B0C3C">
        <w:rPr>
          <w:rFonts w:ascii="ＤＦ平成明朝体W3" w:eastAsia="ＤＦ平成明朝体W3" w:hAnsi="ＤＦ平成明朝体W3" w:hint="eastAsia"/>
          <w:b/>
          <w:sz w:val="24"/>
          <w:szCs w:val="24"/>
        </w:rPr>
        <w:t>場</w:t>
      </w:r>
      <w:r w:rsidR="00BA09CD">
        <w:rPr>
          <w:rFonts w:ascii="ＤＦ平成明朝体W3" w:eastAsia="ＤＦ平成明朝体W3" w:hAnsi="ＤＦ平成明朝体W3" w:hint="eastAsia"/>
          <w:b/>
          <w:sz w:val="24"/>
          <w:szCs w:val="24"/>
        </w:rPr>
        <w:t xml:space="preserve">　</w:t>
      </w:r>
      <w:r w:rsidR="00B84F96" w:rsidRPr="00B84F96">
        <w:rPr>
          <w:rFonts w:ascii="ＤＦ平成明朝体W3" w:eastAsia="ＤＦ平成明朝体W3" w:hAnsi="ＤＦ平成明朝体W3" w:hint="eastAsia"/>
          <w:b/>
          <w:sz w:val="24"/>
          <w:szCs w:val="24"/>
        </w:rPr>
        <w:t>京都文化博物館</w:t>
      </w:r>
      <w:r w:rsidR="006741BE">
        <w:rPr>
          <w:rFonts w:ascii="ＤＦ平成明朝体W3" w:eastAsia="ＤＦ平成明朝体W3" w:hAnsi="ＤＦ平成明朝体W3" w:hint="eastAsia"/>
          <w:b/>
          <w:sz w:val="24"/>
          <w:szCs w:val="24"/>
        </w:rPr>
        <w:t xml:space="preserve"> ４</w:t>
      </w:r>
      <w:r w:rsidR="00B84F96" w:rsidRPr="00B84F96">
        <w:rPr>
          <w:rFonts w:ascii="ＤＦ平成明朝体W3" w:eastAsia="ＤＦ平成明朝体W3" w:hAnsi="ＤＦ平成明朝体W3" w:hint="eastAsia"/>
          <w:b/>
          <w:sz w:val="24"/>
          <w:szCs w:val="24"/>
        </w:rPr>
        <w:t>階・</w:t>
      </w:r>
      <w:r w:rsidR="006741BE">
        <w:rPr>
          <w:rFonts w:ascii="ＤＦ平成明朝体W3" w:eastAsia="ＤＦ平成明朝体W3" w:hAnsi="ＤＦ平成明朝体W3" w:hint="eastAsia"/>
          <w:b/>
          <w:sz w:val="24"/>
          <w:szCs w:val="24"/>
        </w:rPr>
        <w:t>３</w:t>
      </w:r>
      <w:r w:rsidR="00B84F96" w:rsidRPr="00B84F96">
        <w:rPr>
          <w:rFonts w:ascii="ＤＦ平成明朝体W3" w:eastAsia="ＤＦ平成明朝体W3" w:hAnsi="ＤＦ平成明朝体W3" w:hint="eastAsia"/>
          <w:b/>
          <w:sz w:val="24"/>
          <w:szCs w:val="24"/>
        </w:rPr>
        <w:t>階展示室</w:t>
      </w:r>
    </w:p>
    <w:p w:rsidR="00230711" w:rsidRPr="003B0C3C" w:rsidRDefault="00230711" w:rsidP="00085CC1">
      <w:pPr>
        <w:spacing w:line="360" w:lineRule="exact"/>
        <w:rPr>
          <w:rFonts w:ascii="ＤＦ平成明朝体W3" w:eastAsia="ＤＦ平成明朝体W3" w:hAnsi="ＤＦ平成明朝体W3"/>
          <w:b/>
          <w:sz w:val="24"/>
          <w:szCs w:val="24"/>
        </w:rPr>
      </w:pPr>
      <w:r>
        <w:rPr>
          <w:rFonts w:ascii="ＤＦ平成明朝体W3" w:eastAsia="ＤＦ平成明朝体W3" w:hAnsi="ＤＦ平成明朝体W3" w:hint="eastAsia"/>
          <w:b/>
          <w:sz w:val="24"/>
          <w:szCs w:val="24"/>
        </w:rPr>
        <w:t xml:space="preserve">　　　　　　　</w:t>
      </w:r>
      <w:r w:rsidR="00302487" w:rsidRPr="00302487">
        <w:rPr>
          <w:rFonts w:ascii="ＤＦ平成明朝体W3" w:eastAsia="ＤＦ平成明朝体W3" w:hAnsi="ＤＦ平成明朝体W3" w:hint="eastAsia"/>
          <w:b/>
          <w:sz w:val="24"/>
          <w:szCs w:val="24"/>
        </w:rPr>
        <w:t>〒604-8183</w:t>
      </w:r>
      <w:r w:rsidR="00B84F96">
        <w:rPr>
          <w:rFonts w:ascii="ＤＦ平成明朝体W3" w:eastAsia="ＤＦ平成明朝体W3" w:hAnsi="ＤＦ平成明朝体W3" w:hint="eastAsia"/>
          <w:b/>
          <w:sz w:val="24"/>
          <w:szCs w:val="24"/>
        </w:rPr>
        <w:t xml:space="preserve">　</w:t>
      </w:r>
      <w:r w:rsidR="00B84F96" w:rsidRPr="00B84F96">
        <w:rPr>
          <w:rFonts w:ascii="ＤＦ平成明朝体W3" w:eastAsia="ＤＦ平成明朝体W3" w:hAnsi="ＤＦ平成明朝体W3" w:hint="eastAsia"/>
          <w:b/>
          <w:sz w:val="24"/>
          <w:szCs w:val="24"/>
        </w:rPr>
        <w:t>京都市中京区三条高倉</w:t>
      </w:r>
    </w:p>
    <w:p w:rsidR="00085CC1" w:rsidRPr="003B0C3C" w:rsidRDefault="00085CC1" w:rsidP="00085CC1">
      <w:pPr>
        <w:spacing w:line="360" w:lineRule="exact"/>
        <w:rPr>
          <w:rFonts w:ascii="ＤＦ平成明朝体W3" w:eastAsia="ＤＦ平成明朝体W3" w:hAnsi="ＤＦ平成明朝体W3"/>
          <w:b/>
          <w:sz w:val="24"/>
          <w:szCs w:val="24"/>
        </w:rPr>
      </w:pPr>
      <w:r w:rsidRPr="003B0C3C">
        <w:rPr>
          <w:rFonts w:ascii="ＤＦ平成明朝体W3" w:eastAsia="ＤＦ平成明朝体W3" w:hAnsi="ＤＦ平成明朝体W3" w:hint="eastAsia"/>
          <w:b/>
          <w:sz w:val="24"/>
          <w:szCs w:val="24"/>
        </w:rPr>
        <w:t xml:space="preserve">３　</w:t>
      </w:r>
      <w:r w:rsidR="003A5579" w:rsidRPr="002723F6">
        <w:rPr>
          <w:rFonts w:ascii="ＤＦ平成明朝体W3" w:eastAsia="ＤＦ平成明朝体W3" w:hAnsi="ＤＦ平成明朝体W3" w:hint="eastAsia"/>
          <w:b/>
          <w:spacing w:val="60"/>
          <w:kern w:val="0"/>
          <w:sz w:val="24"/>
          <w:szCs w:val="24"/>
          <w:fitText w:val="960" w:id="1712078850"/>
        </w:rPr>
        <w:t>参加</w:t>
      </w:r>
      <w:r w:rsidR="003A5579" w:rsidRPr="002723F6">
        <w:rPr>
          <w:rFonts w:ascii="ＤＦ平成明朝体W3" w:eastAsia="ＤＦ平成明朝体W3" w:hAnsi="ＤＦ平成明朝体W3" w:hint="eastAsia"/>
          <w:b/>
          <w:kern w:val="0"/>
          <w:sz w:val="24"/>
          <w:szCs w:val="24"/>
          <w:fitText w:val="960" w:id="1712078850"/>
        </w:rPr>
        <w:t>費</w:t>
      </w:r>
      <w:r w:rsidR="00752A46">
        <w:rPr>
          <w:rFonts w:ascii="ＤＦ平成明朝体W3" w:eastAsia="ＤＦ平成明朝体W3" w:hAnsi="ＤＦ平成明朝体W3" w:hint="eastAsia"/>
          <w:b/>
          <w:sz w:val="24"/>
          <w:szCs w:val="24"/>
        </w:rPr>
        <w:t xml:space="preserve">　</w:t>
      </w:r>
      <w:r w:rsidRPr="003B0C3C">
        <w:rPr>
          <w:rFonts w:ascii="ＤＦ平成明朝体W3" w:eastAsia="ＤＦ平成明朝体W3" w:hAnsi="ＤＦ平成明朝体W3" w:hint="eastAsia"/>
          <w:b/>
          <w:sz w:val="24"/>
          <w:szCs w:val="24"/>
        </w:rPr>
        <w:t>入場料については高文連が負担</w:t>
      </w:r>
    </w:p>
    <w:p w:rsidR="00085CC1" w:rsidRPr="003B0C3C" w:rsidRDefault="00085CC1" w:rsidP="00085CC1">
      <w:pPr>
        <w:spacing w:line="360" w:lineRule="exact"/>
        <w:rPr>
          <w:rFonts w:ascii="ＤＦ平成明朝体W3" w:eastAsia="ＤＦ平成明朝体W3" w:hAnsi="ＤＦ平成明朝体W3"/>
          <w:b/>
          <w:sz w:val="24"/>
          <w:szCs w:val="24"/>
        </w:rPr>
      </w:pPr>
      <w:r w:rsidRPr="003B0C3C">
        <w:rPr>
          <w:rFonts w:ascii="ＤＦ平成明朝体W3" w:eastAsia="ＤＦ平成明朝体W3" w:hAnsi="ＤＦ平成明朝体W3" w:hint="eastAsia"/>
          <w:b/>
          <w:sz w:val="24"/>
          <w:szCs w:val="24"/>
        </w:rPr>
        <w:t>４　募集対象　加盟校に在籍するすべての生徒</w:t>
      </w:r>
    </w:p>
    <w:p w:rsidR="00085CC1" w:rsidRDefault="00085CC1" w:rsidP="00230711">
      <w:pPr>
        <w:spacing w:line="360" w:lineRule="exact"/>
        <w:rPr>
          <w:rFonts w:ascii="ＤＦ平成明朝体W3" w:eastAsia="ＤＦ平成明朝体W3" w:hAnsi="ＤＦ平成明朝体W3"/>
          <w:b/>
          <w:sz w:val="24"/>
          <w:szCs w:val="24"/>
        </w:rPr>
      </w:pPr>
      <w:r>
        <w:rPr>
          <w:rFonts w:ascii="ＤＦ平成明朝体W3" w:eastAsia="ＤＦ平成明朝体W3" w:hAnsi="ＤＦ平成明朝体W3" w:hint="eastAsia"/>
          <w:b/>
          <w:sz w:val="24"/>
          <w:szCs w:val="24"/>
        </w:rPr>
        <w:t xml:space="preserve">５　募集人数　</w:t>
      </w:r>
      <w:r w:rsidR="00B84F96">
        <w:rPr>
          <w:rFonts w:ascii="ＤＦ平成明朝体W3" w:eastAsia="ＤＦ平成明朝体W3" w:hAnsi="ＤＦ平成明朝体W3" w:hint="eastAsia"/>
          <w:b/>
          <w:sz w:val="24"/>
          <w:szCs w:val="24"/>
        </w:rPr>
        <w:t>125</w:t>
      </w:r>
      <w:r w:rsidR="00AA4EB5">
        <w:rPr>
          <w:rFonts w:ascii="ＤＦ平成明朝体W3" w:eastAsia="ＤＦ平成明朝体W3" w:hAnsi="ＤＦ平成明朝体W3" w:hint="eastAsia"/>
          <w:b/>
          <w:sz w:val="24"/>
          <w:szCs w:val="24"/>
        </w:rPr>
        <w:t>名</w:t>
      </w:r>
      <w:r w:rsidR="00597780">
        <w:rPr>
          <w:rFonts w:ascii="ＤＦ平成明朝体W3" w:eastAsia="ＤＦ平成明朝体W3" w:hAnsi="ＤＦ平成明朝体W3" w:hint="eastAsia"/>
          <w:b/>
          <w:sz w:val="24"/>
          <w:szCs w:val="24"/>
        </w:rPr>
        <w:t>予定</w:t>
      </w:r>
      <w:r w:rsidR="00BA09CD">
        <w:rPr>
          <w:rFonts w:ascii="ＤＦ平成明朝体W3" w:eastAsia="ＤＦ平成明朝体W3" w:hAnsi="ＤＦ平成明朝体W3" w:hint="eastAsia"/>
          <w:b/>
          <w:sz w:val="24"/>
          <w:szCs w:val="24"/>
        </w:rPr>
        <w:t>（各校生徒10</w:t>
      </w:r>
      <w:r w:rsidRPr="003B0C3C">
        <w:rPr>
          <w:rFonts w:ascii="ＤＦ平成明朝体W3" w:eastAsia="ＤＦ平成明朝体W3" w:hAnsi="ＤＦ平成明朝体W3" w:hint="eastAsia"/>
          <w:b/>
          <w:sz w:val="24"/>
          <w:szCs w:val="24"/>
        </w:rPr>
        <w:t>名、引</w:t>
      </w:r>
      <w:bookmarkStart w:id="0" w:name="_GoBack"/>
      <w:bookmarkEnd w:id="0"/>
      <w:r w:rsidRPr="003B0C3C">
        <w:rPr>
          <w:rFonts w:ascii="ＤＦ平成明朝体W3" w:eastAsia="ＤＦ平成明朝体W3" w:hAnsi="ＤＦ平成明朝体W3" w:hint="eastAsia"/>
          <w:b/>
          <w:sz w:val="24"/>
          <w:szCs w:val="24"/>
        </w:rPr>
        <w:t>率１名</w:t>
      </w:r>
      <w:r w:rsidR="00230711">
        <w:rPr>
          <w:rFonts w:ascii="ＤＦ平成明朝体W3" w:eastAsia="ＤＦ平成明朝体W3" w:hAnsi="ＤＦ平成明朝体W3" w:hint="eastAsia"/>
          <w:b/>
          <w:sz w:val="24"/>
          <w:szCs w:val="24"/>
        </w:rPr>
        <w:t>、これ以上は</w:t>
      </w:r>
      <w:r w:rsidR="0052195D">
        <w:rPr>
          <w:rFonts w:ascii="ＤＦ平成明朝体W3" w:eastAsia="ＤＦ平成明朝体W3" w:hAnsi="ＤＦ平成明朝体W3" w:hint="eastAsia"/>
          <w:b/>
          <w:sz w:val="24"/>
          <w:szCs w:val="24"/>
        </w:rPr>
        <w:t>ご</w:t>
      </w:r>
      <w:r w:rsidR="00230711">
        <w:rPr>
          <w:rFonts w:ascii="ＤＦ平成明朝体W3" w:eastAsia="ＤＦ平成明朝体W3" w:hAnsi="ＤＦ平成明朝体W3" w:hint="eastAsia"/>
          <w:b/>
          <w:sz w:val="24"/>
          <w:szCs w:val="24"/>
        </w:rPr>
        <w:t>相談ください。</w:t>
      </w:r>
      <w:r w:rsidRPr="003B0C3C">
        <w:rPr>
          <w:rFonts w:ascii="ＤＦ平成明朝体W3" w:eastAsia="ＤＦ平成明朝体W3" w:hAnsi="ＤＦ平成明朝体W3" w:hint="eastAsia"/>
          <w:b/>
          <w:sz w:val="24"/>
          <w:szCs w:val="24"/>
        </w:rPr>
        <w:t>）</w:t>
      </w:r>
    </w:p>
    <w:p w:rsidR="002723F6" w:rsidRPr="00302487" w:rsidRDefault="002723F6" w:rsidP="00302487">
      <w:pPr>
        <w:spacing w:line="360" w:lineRule="exact"/>
        <w:ind w:left="1682" w:hangingChars="700" w:hanging="1682"/>
        <w:rPr>
          <w:rFonts w:ascii="ＤＦ平成明朝体W3" w:eastAsia="ＤＦ平成明朝体W3" w:hAnsi="ＤＦ平成明朝体W3"/>
          <w:b/>
          <w:sz w:val="24"/>
          <w:szCs w:val="24"/>
        </w:rPr>
      </w:pPr>
      <w:r>
        <w:rPr>
          <w:rFonts w:ascii="ＤＦ平成明朝体W3" w:eastAsia="ＤＦ平成明朝体W3" w:hAnsi="ＤＦ平成明朝体W3" w:hint="eastAsia"/>
          <w:b/>
          <w:sz w:val="24"/>
          <w:szCs w:val="24"/>
        </w:rPr>
        <w:t xml:space="preserve">６　</w:t>
      </w:r>
      <w:r w:rsidRPr="002723F6">
        <w:rPr>
          <w:rFonts w:ascii="ＤＦ平成明朝体W3" w:eastAsia="ＤＦ平成明朝体W3" w:hAnsi="ＤＦ平成明朝体W3" w:hint="eastAsia"/>
          <w:b/>
          <w:spacing w:val="60"/>
          <w:kern w:val="0"/>
          <w:sz w:val="24"/>
          <w:szCs w:val="24"/>
          <w:fitText w:val="960" w:id="-2029340928"/>
        </w:rPr>
        <w:t>その</w:t>
      </w:r>
      <w:r w:rsidRPr="002723F6">
        <w:rPr>
          <w:rFonts w:ascii="ＤＦ平成明朝体W3" w:eastAsia="ＤＦ平成明朝体W3" w:hAnsi="ＤＦ平成明朝体W3" w:hint="eastAsia"/>
          <w:b/>
          <w:kern w:val="0"/>
          <w:sz w:val="24"/>
          <w:szCs w:val="24"/>
          <w:fitText w:val="960" w:id="-2029340928"/>
        </w:rPr>
        <w:t>他</w:t>
      </w:r>
      <w:r w:rsidR="00BA09CD">
        <w:rPr>
          <w:rFonts w:ascii="ＤＦ平成明朝体W3" w:eastAsia="ＤＦ平成明朝体W3" w:hAnsi="ＤＦ平成明朝体W3" w:hint="eastAsia"/>
          <w:b/>
          <w:sz w:val="24"/>
          <w:szCs w:val="24"/>
        </w:rPr>
        <w:t xml:space="preserve">　</w:t>
      </w:r>
      <w:r w:rsidR="00302487">
        <w:rPr>
          <w:rFonts w:ascii="ＤＦ平成明朝体W3" w:eastAsia="ＤＦ平成明朝体W3" w:hAnsi="ＤＦ平成明朝体W3" w:hint="eastAsia"/>
          <w:b/>
          <w:sz w:val="24"/>
          <w:szCs w:val="24"/>
        </w:rPr>
        <w:t>現在、</w:t>
      </w:r>
      <w:r w:rsidR="00B84F96" w:rsidRPr="00302487">
        <w:rPr>
          <w:rFonts w:ascii="ＤＦ平成明朝体W3" w:eastAsia="ＤＦ平成明朝体W3" w:hAnsi="ＤＦ平成明朝体W3" w:hint="eastAsia"/>
          <w:b/>
          <w:sz w:val="24"/>
          <w:szCs w:val="24"/>
        </w:rPr>
        <w:t>京都文化博物館</w:t>
      </w:r>
      <w:r w:rsidR="00302487">
        <w:rPr>
          <w:rFonts w:ascii="ＤＦ平成明朝体W3" w:eastAsia="ＤＦ平成明朝体W3" w:hAnsi="ＤＦ平成明朝体W3" w:hint="eastAsia"/>
          <w:b/>
          <w:sz w:val="24"/>
          <w:szCs w:val="24"/>
        </w:rPr>
        <w:t>は</w:t>
      </w:r>
      <w:r w:rsidR="00302487" w:rsidRPr="00302487">
        <w:rPr>
          <w:rFonts w:ascii="ＤＦ平成明朝体W3" w:eastAsia="ＤＦ平成明朝体W3" w:hAnsi="ＤＦ平成明朝体W3" w:hint="eastAsia"/>
          <w:b/>
          <w:sz w:val="24"/>
          <w:szCs w:val="24"/>
        </w:rPr>
        <w:t>入館予約</w:t>
      </w:r>
      <w:r w:rsidR="00302487">
        <w:rPr>
          <w:rFonts w:ascii="ＤＦ平成明朝体W3" w:eastAsia="ＤＦ平成明朝体W3" w:hAnsi="ＤＦ平成明朝体W3" w:hint="eastAsia"/>
          <w:b/>
          <w:sz w:val="24"/>
          <w:szCs w:val="24"/>
        </w:rPr>
        <w:t>の必要はあり</w:t>
      </w:r>
      <w:r w:rsidR="00302487" w:rsidRPr="00302487">
        <w:rPr>
          <w:rFonts w:ascii="ＤＦ平成明朝体W3" w:eastAsia="ＤＦ平成明朝体W3" w:hAnsi="ＤＦ平成明朝体W3" w:hint="eastAsia"/>
          <w:b/>
          <w:sz w:val="24"/>
          <w:szCs w:val="24"/>
        </w:rPr>
        <w:t>ませんが、混雑時は入場規制があります。</w:t>
      </w:r>
    </w:p>
    <w:p w:rsidR="00085CC1" w:rsidRDefault="00796EC2" w:rsidP="00085CC1">
      <w:pPr>
        <w:spacing w:line="360" w:lineRule="exact"/>
        <w:ind w:firstLineChars="300" w:firstLine="720"/>
        <w:rPr>
          <w:rFonts w:ascii="ＤＦ平成明朝体W3" w:eastAsia="ＤＦ平成明朝体W3" w:hAnsi="ＤＦ平成明朝体W3"/>
          <w:b/>
          <w:sz w:val="24"/>
          <w:szCs w:val="24"/>
        </w:rPr>
      </w:pPr>
      <w:r w:rsidRPr="00343D06">
        <w:rPr>
          <w:rFonts w:ascii="ＤＦ平成明朝体W3" w:eastAsia="ＤＦ平成明朝体W3" w:hAnsi="ＤＦ平成明朝体W3"/>
          <w:noProof/>
          <w:sz w:val="24"/>
          <w:szCs w:val="24"/>
        </w:rPr>
        <mc:AlternateContent>
          <mc:Choice Requires="wps">
            <w:drawing>
              <wp:anchor distT="45720" distB="45720" distL="114300" distR="114300" simplePos="0" relativeHeight="251699200" behindDoc="0" locked="0" layoutInCell="1" allowOverlap="1" wp14:anchorId="5B6CB89B" wp14:editId="74F2FD3A">
                <wp:simplePos x="0" y="0"/>
                <wp:positionH relativeFrom="margin">
                  <wp:posOffset>33020</wp:posOffset>
                </wp:positionH>
                <wp:positionV relativeFrom="paragraph">
                  <wp:posOffset>69851</wp:posOffset>
                </wp:positionV>
                <wp:extent cx="5400675" cy="78105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81050"/>
                        </a:xfrm>
                        <a:prstGeom prst="rect">
                          <a:avLst/>
                        </a:prstGeom>
                        <a:solidFill>
                          <a:srgbClr val="FFFFFF"/>
                        </a:solidFill>
                        <a:ln w="9525">
                          <a:solidFill>
                            <a:srgbClr val="000000"/>
                          </a:solidFill>
                          <a:miter lim="800000"/>
                          <a:headEnd/>
                          <a:tailEnd/>
                        </a:ln>
                      </wps:spPr>
                      <wps:txbx>
                        <w:txbxContent>
                          <w:p w:rsidR="00085CC1" w:rsidRPr="00B65B08" w:rsidRDefault="006741BE" w:rsidP="00260B8D">
                            <w:pPr>
                              <w:spacing w:line="720" w:lineRule="auto"/>
                              <w:rPr>
                                <w:rFonts w:ascii="ＤＦ特太ゴシック体" w:eastAsia="ＤＦ特太ゴシック体" w:hAnsi="ＤＦ特太ゴシック体"/>
                                <w:b/>
                                <w:sz w:val="48"/>
                                <w:szCs w:val="48"/>
                              </w:rPr>
                            </w:pPr>
                            <w:r>
                              <w:rPr>
                                <w:rFonts w:ascii="ＤＦ特太ゴシック体" w:eastAsia="ＤＦ特太ゴシック体" w:hAnsi="ＤＦ特太ゴシック体"/>
                                <w:b/>
                                <w:sz w:val="48"/>
                                <w:szCs w:val="48"/>
                              </w:rPr>
                              <w:t>申込締切：</w:t>
                            </w:r>
                            <w:r>
                              <w:rPr>
                                <w:rFonts w:ascii="ＤＦ特太ゴシック体" w:eastAsia="ＤＦ特太ゴシック体" w:hAnsi="ＤＦ特太ゴシック体" w:hint="eastAsia"/>
                                <w:b/>
                                <w:sz w:val="48"/>
                                <w:szCs w:val="48"/>
                              </w:rPr>
                              <w:t xml:space="preserve">　１２</w:t>
                            </w:r>
                            <w:r w:rsidR="00085CC1" w:rsidRPr="00B65B08">
                              <w:rPr>
                                <w:rFonts w:ascii="ＤＦ特太ゴシック体" w:eastAsia="ＤＦ特太ゴシック体" w:hAnsi="ＤＦ特太ゴシック体"/>
                                <w:b/>
                                <w:sz w:val="48"/>
                                <w:szCs w:val="48"/>
                              </w:rPr>
                              <w:t>月　　　日　【厳守】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CB89B" id="_x0000_t202" coordsize="21600,21600" o:spt="202" path="m,l,21600r21600,l21600,xe">
                <v:stroke joinstyle="miter"/>
                <v:path gradientshapeok="t" o:connecttype="rect"/>
              </v:shapetype>
              <v:shape id="テキスト ボックス 9" o:spid="_x0000_s1028" type="#_x0000_t202" style="position:absolute;left:0;text-align:left;margin-left:2.6pt;margin-top:5.5pt;width:425.25pt;height:61.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">
                <v:textbox>
                  <w:txbxContent>
                    <w:p w:rsidR="00085CC1" w:rsidRPr="00B65B08" w:rsidRDefault="006741BE" w:rsidP="00260B8D">
                      <w:pPr>
                        <w:spacing w:line="720" w:lineRule="auto"/>
                        <w:rPr>
                          <w:rFonts w:ascii="ＤＦ特太ゴシック体" w:eastAsia="ＤＦ特太ゴシック体" w:hAnsi="ＤＦ特太ゴシック体"/>
                          <w:b/>
                          <w:sz w:val="48"/>
                          <w:szCs w:val="48"/>
                        </w:rPr>
                      </w:pPr>
                      <w:r>
                        <w:rPr>
                          <w:rFonts w:ascii="ＤＦ特太ゴシック体" w:eastAsia="ＤＦ特太ゴシック体" w:hAnsi="ＤＦ特太ゴシック体"/>
                          <w:b/>
                          <w:sz w:val="48"/>
                          <w:szCs w:val="48"/>
                        </w:rPr>
                        <w:t>申込締切：</w:t>
                      </w:r>
                      <w:r>
                        <w:rPr>
                          <w:rFonts w:ascii="ＤＦ特太ゴシック体" w:eastAsia="ＤＦ特太ゴシック体" w:hAnsi="ＤＦ特太ゴシック体" w:hint="eastAsia"/>
                          <w:b/>
                          <w:sz w:val="48"/>
                          <w:szCs w:val="48"/>
                        </w:rPr>
                        <w:t xml:space="preserve">　１２</w:t>
                      </w:r>
                      <w:r w:rsidR="00085CC1" w:rsidRPr="00B65B08">
                        <w:rPr>
                          <w:rFonts w:ascii="ＤＦ特太ゴシック体" w:eastAsia="ＤＦ特太ゴシック体" w:hAnsi="ＤＦ特太ゴシック体"/>
                          <w:b/>
                          <w:sz w:val="48"/>
                          <w:szCs w:val="48"/>
                        </w:rPr>
                        <w:t>月　　　日　【厳守】</w:t>
                      </w:r>
                    </w:p>
                  </w:txbxContent>
                </v:textbox>
                <w10:wrap anchorx="margin"/>
              </v:shape>
            </w:pict>
          </mc:Fallback>
        </mc:AlternateContent>
      </w:r>
    </w:p>
    <w:p w:rsidR="00085CC1" w:rsidRDefault="00085CC1" w:rsidP="00085CC1">
      <w:pPr>
        <w:spacing w:line="360" w:lineRule="exact"/>
        <w:rPr>
          <w:rFonts w:ascii="ＤＦ平成明朝体W3" w:eastAsia="ＤＦ平成明朝体W3" w:hAnsi="ＤＦ平成明朝体W3"/>
          <w:b/>
          <w:sz w:val="24"/>
          <w:szCs w:val="24"/>
        </w:rPr>
      </w:pPr>
    </w:p>
    <w:p w:rsidR="00D05929" w:rsidRDefault="00D05929" w:rsidP="00871FF1">
      <w:pPr>
        <w:overflowPunct w:val="0"/>
        <w:adjustRightInd w:val="0"/>
        <w:textAlignment w:val="baseline"/>
        <w:rPr>
          <w:rFonts w:ascii="HG丸ｺﾞｼｯｸM-PRO" w:eastAsia="HG丸ｺﾞｼｯｸM-PRO" w:hAnsi="ＭＳ 明朝"/>
          <w:szCs w:val="21"/>
        </w:rPr>
      </w:pPr>
    </w:p>
    <w:p w:rsidR="006B3261" w:rsidRDefault="006B3261" w:rsidP="00871FF1">
      <w:pPr>
        <w:overflowPunct w:val="0"/>
        <w:adjustRightInd w:val="0"/>
        <w:textAlignment w:val="baseline"/>
        <w:rPr>
          <w:rFonts w:ascii="HG丸ｺﾞｼｯｸM-PRO" w:eastAsia="HG丸ｺﾞｼｯｸM-PRO" w:hAnsi="ＭＳ 明朝"/>
          <w:szCs w:val="21"/>
        </w:rPr>
      </w:pPr>
    </w:p>
    <w:p w:rsidR="00AA4EB5" w:rsidRDefault="00AA4EB5" w:rsidP="00871FF1">
      <w:pPr>
        <w:overflowPunct w:val="0"/>
        <w:adjustRightInd w:val="0"/>
        <w:textAlignment w:val="baseline"/>
        <w:rPr>
          <w:rFonts w:ascii="HG丸ｺﾞｼｯｸM-PRO" w:eastAsia="HG丸ｺﾞｼｯｸM-PRO" w:hAnsi="ＭＳ 明朝"/>
          <w:szCs w:val="21"/>
        </w:rPr>
      </w:pPr>
      <w:r>
        <w:rPr>
          <w:rFonts w:ascii="HG丸ｺﾞｼｯｸM-PRO" w:eastAsia="HG丸ｺﾞｼｯｸM-PRO" w:hAnsi="ＭＳ 明朝" w:hint="eastAsia"/>
          <w:szCs w:val="21"/>
        </w:rPr>
        <w:t xml:space="preserve">　※各校担当者様へ：学校内での締切日を</w:t>
      </w:r>
      <w:r w:rsidR="00EB4B21">
        <w:rPr>
          <w:rFonts w:ascii="HG丸ｺﾞｼｯｸM-PRO" w:eastAsia="HG丸ｺﾞｼｯｸM-PRO" w:hAnsi="ＭＳ 明朝" w:hint="eastAsia"/>
          <w:szCs w:val="21"/>
        </w:rPr>
        <w:t>設定し、空白部分に書き込んで</w:t>
      </w:r>
      <w:r>
        <w:rPr>
          <w:rFonts w:ascii="HG丸ｺﾞｼｯｸM-PRO" w:eastAsia="HG丸ｺﾞｼｯｸM-PRO" w:hAnsi="ＭＳ 明朝" w:hint="eastAsia"/>
          <w:szCs w:val="21"/>
        </w:rPr>
        <w:t>ください。</w:t>
      </w:r>
    </w:p>
    <w:p w:rsidR="00081BF6" w:rsidRDefault="00AA4EB5" w:rsidP="00871FF1">
      <w:pPr>
        <w:overflowPunct w:val="0"/>
        <w:adjustRightInd w:val="0"/>
        <w:textAlignment w:val="baseline"/>
        <w:rPr>
          <w:rFonts w:ascii="HG丸ｺﾞｼｯｸM-PRO" w:eastAsia="HG丸ｺﾞｼｯｸM-PRO" w:hAnsi="ＭＳ 明朝"/>
          <w:b/>
          <w:szCs w:val="21"/>
        </w:rPr>
      </w:pPr>
      <w:r>
        <w:rPr>
          <w:rFonts w:ascii="HG丸ｺﾞｼｯｸM-PRO" w:eastAsia="HG丸ｺﾞｼｯｸM-PRO" w:hAnsi="ＭＳ 明朝" w:hint="eastAsia"/>
          <w:szCs w:val="21"/>
        </w:rPr>
        <w:t xml:space="preserve">　※高文連事務局への</w:t>
      </w:r>
      <w:r w:rsidR="00EB4B21">
        <w:rPr>
          <w:rFonts w:ascii="HG丸ｺﾞｼｯｸM-PRO" w:eastAsia="HG丸ｺﾞｼｯｸM-PRO" w:hAnsi="ＭＳ 明朝" w:hint="eastAsia"/>
          <w:szCs w:val="21"/>
        </w:rPr>
        <w:t>「参加申込書」</w:t>
      </w:r>
      <w:r>
        <w:rPr>
          <w:rFonts w:ascii="HG丸ｺﾞｼｯｸM-PRO" w:eastAsia="HG丸ｺﾞｼｯｸM-PRO" w:hAnsi="ＭＳ 明朝" w:hint="eastAsia"/>
          <w:szCs w:val="21"/>
        </w:rPr>
        <w:t>メール添付データ</w:t>
      </w:r>
      <w:r w:rsidR="00322FC5">
        <w:rPr>
          <w:rFonts w:ascii="HG丸ｺﾞｼｯｸM-PRO" w:eastAsia="HG丸ｺﾞｼｯｸM-PRO" w:hAnsi="ＭＳ 明朝" w:hint="eastAsia"/>
          <w:szCs w:val="21"/>
        </w:rPr>
        <w:t>提出期限は、</w:t>
      </w:r>
      <w:r w:rsidR="00B84F96">
        <w:rPr>
          <w:rFonts w:ascii="HG丸ｺﾞｼｯｸM-PRO" w:eastAsia="HG丸ｺﾞｼｯｸM-PRO" w:hAnsi="ＭＳ 明朝" w:hint="eastAsia"/>
          <w:b/>
          <w:szCs w:val="21"/>
        </w:rPr>
        <w:t>12</w:t>
      </w:r>
      <w:r w:rsidR="00597780" w:rsidRPr="00D57477">
        <w:rPr>
          <w:rFonts w:ascii="HG丸ｺﾞｼｯｸM-PRO" w:eastAsia="HG丸ｺﾞｼｯｸM-PRO" w:hAnsi="ＭＳ 明朝" w:hint="eastAsia"/>
          <w:b/>
          <w:szCs w:val="21"/>
        </w:rPr>
        <w:t>月</w:t>
      </w:r>
      <w:r w:rsidR="003C00B6">
        <w:rPr>
          <w:rFonts w:ascii="HG丸ｺﾞｼｯｸM-PRO" w:eastAsia="HG丸ｺﾞｼｯｸM-PRO" w:hAnsi="ＭＳ 明朝" w:hint="eastAsia"/>
          <w:b/>
          <w:szCs w:val="21"/>
        </w:rPr>
        <w:t>16</w:t>
      </w:r>
      <w:r w:rsidR="00EB4B21" w:rsidRPr="00D57477">
        <w:rPr>
          <w:rFonts w:ascii="HG丸ｺﾞｼｯｸM-PRO" w:eastAsia="HG丸ｺﾞｼｯｸM-PRO" w:hAnsi="ＭＳ 明朝" w:hint="eastAsia"/>
          <w:b/>
          <w:szCs w:val="21"/>
        </w:rPr>
        <w:t>日</w:t>
      </w:r>
      <w:r w:rsidR="003C00B6">
        <w:rPr>
          <w:rFonts w:ascii="HG丸ｺﾞｼｯｸM-PRO" w:eastAsia="HG丸ｺﾞｼｯｸM-PRO" w:hAnsi="ＭＳ 明朝" w:hint="eastAsia"/>
          <w:b/>
          <w:szCs w:val="21"/>
        </w:rPr>
        <w:t>（水</w:t>
      </w:r>
      <w:r w:rsidR="00597780" w:rsidRPr="00D57477">
        <w:rPr>
          <w:rFonts w:ascii="HG丸ｺﾞｼｯｸM-PRO" w:eastAsia="HG丸ｺﾞｼｯｸM-PRO" w:hAnsi="ＭＳ 明朝" w:hint="eastAsia"/>
          <w:b/>
          <w:szCs w:val="21"/>
        </w:rPr>
        <w:t>）</w:t>
      </w:r>
      <w:r w:rsidR="00EB4B21" w:rsidRPr="00D57477">
        <w:rPr>
          <w:rFonts w:ascii="HG丸ｺﾞｼｯｸM-PRO" w:eastAsia="HG丸ｺﾞｼｯｸM-PRO" w:hAnsi="ＭＳ 明朝" w:hint="eastAsia"/>
          <w:b/>
          <w:szCs w:val="21"/>
        </w:rPr>
        <w:t>午後５時</w:t>
      </w:r>
    </w:p>
    <w:p w:rsidR="00AA4EB5" w:rsidRDefault="00EB4B21" w:rsidP="00871FF1">
      <w:pPr>
        <w:overflowPunct w:val="0"/>
        <w:adjustRightInd w:val="0"/>
        <w:textAlignment w:val="baseline"/>
        <w:rPr>
          <w:rFonts w:ascii="HG丸ｺﾞｼｯｸM-PRO" w:eastAsia="HG丸ｺﾞｼｯｸM-PRO" w:hAnsi="ＭＳ 明朝"/>
          <w:szCs w:val="21"/>
        </w:rPr>
      </w:pPr>
      <w:r>
        <w:rPr>
          <w:rFonts w:ascii="HG丸ｺﾞｼｯｸM-PRO" w:eastAsia="HG丸ｺﾞｼｯｸM-PRO" w:hAnsi="ＭＳ 明朝" w:hint="eastAsia"/>
          <w:szCs w:val="21"/>
        </w:rPr>
        <w:t>必着です。</w:t>
      </w:r>
    </w:p>
    <w:sectPr w:rsidR="00AA4EB5" w:rsidSect="000E0384">
      <w:pgSz w:w="11906" w:h="16838"/>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29" w:rsidRDefault="00D05929" w:rsidP="00D05929">
      <w:r>
        <w:separator/>
      </w:r>
    </w:p>
  </w:endnote>
  <w:endnote w:type="continuationSeparator" w:id="0">
    <w:p w:rsidR="00D05929" w:rsidRDefault="00D05929" w:rsidP="00D0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江戸勘亭流">
    <w:altName w:val="ＭＳ Ｐ明朝"/>
    <w:charset w:val="80"/>
    <w:family w:val="script"/>
    <w:pitch w:val="fixed"/>
    <w:sig w:usb0="00000001" w:usb1="08070000" w:usb2="00000010" w:usb3="00000000" w:csb0="00020000" w:csb1="00000000"/>
  </w:font>
  <w:font w:name="AR P勘亭流H">
    <w:altName w:val="ＭＳ Ｐ明朝"/>
    <w:charset w:val="80"/>
    <w:family w:val="script"/>
    <w:pitch w:val="variable"/>
    <w:sig w:usb0="00000000" w:usb1="28C76CFA" w:usb2="00000010" w:usb3="00000000" w:csb0="00020001" w:csb1="00000000"/>
  </w:font>
  <w:font w:name="AR P明朝体U">
    <w:altName w:val="ＭＳ 明朝"/>
    <w:charset w:val="80"/>
    <w:family w:val="roman"/>
    <w:pitch w:val="variable"/>
    <w:sig w:usb0="00000000"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29" w:rsidRDefault="00D05929" w:rsidP="00D05929">
      <w:r>
        <w:separator/>
      </w:r>
    </w:p>
  </w:footnote>
  <w:footnote w:type="continuationSeparator" w:id="0">
    <w:p w:rsidR="00D05929" w:rsidRDefault="00D05929" w:rsidP="00D05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50131"/>
    <w:multiLevelType w:val="hybridMultilevel"/>
    <w:tmpl w:val="B0AE9F62"/>
    <w:lvl w:ilvl="0" w:tplc="046CE2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84"/>
    <w:rsid w:val="00007587"/>
    <w:rsid w:val="00081BF6"/>
    <w:rsid w:val="00085CC1"/>
    <w:rsid w:val="000E0384"/>
    <w:rsid w:val="00132E8E"/>
    <w:rsid w:val="00141386"/>
    <w:rsid w:val="00186414"/>
    <w:rsid w:val="00190A40"/>
    <w:rsid w:val="001A3AF5"/>
    <w:rsid w:val="001B6628"/>
    <w:rsid w:val="001D576C"/>
    <w:rsid w:val="00230711"/>
    <w:rsid w:val="002431F5"/>
    <w:rsid w:val="00251C6F"/>
    <w:rsid w:val="00260B8D"/>
    <w:rsid w:val="00262119"/>
    <w:rsid w:val="002723F6"/>
    <w:rsid w:val="002A1E85"/>
    <w:rsid w:val="002B5007"/>
    <w:rsid w:val="00302487"/>
    <w:rsid w:val="00322FC5"/>
    <w:rsid w:val="00341943"/>
    <w:rsid w:val="00343D06"/>
    <w:rsid w:val="003A1F07"/>
    <w:rsid w:val="003A5579"/>
    <w:rsid w:val="003B0C3C"/>
    <w:rsid w:val="003C00B6"/>
    <w:rsid w:val="003D69FD"/>
    <w:rsid w:val="003E1F1C"/>
    <w:rsid w:val="0041397B"/>
    <w:rsid w:val="0044083A"/>
    <w:rsid w:val="004475B1"/>
    <w:rsid w:val="00461E1C"/>
    <w:rsid w:val="0047524B"/>
    <w:rsid w:val="00520D1E"/>
    <w:rsid w:val="0052195D"/>
    <w:rsid w:val="0056099D"/>
    <w:rsid w:val="005821A4"/>
    <w:rsid w:val="00597780"/>
    <w:rsid w:val="005B7B02"/>
    <w:rsid w:val="005F3852"/>
    <w:rsid w:val="00623647"/>
    <w:rsid w:val="00632FEB"/>
    <w:rsid w:val="006741BE"/>
    <w:rsid w:val="006B3261"/>
    <w:rsid w:val="006E3D89"/>
    <w:rsid w:val="006F3989"/>
    <w:rsid w:val="00730836"/>
    <w:rsid w:val="00752A46"/>
    <w:rsid w:val="0076791B"/>
    <w:rsid w:val="00775371"/>
    <w:rsid w:val="00796EC2"/>
    <w:rsid w:val="00837522"/>
    <w:rsid w:val="00871FF1"/>
    <w:rsid w:val="008771B7"/>
    <w:rsid w:val="008C361C"/>
    <w:rsid w:val="008F79EB"/>
    <w:rsid w:val="0090635E"/>
    <w:rsid w:val="009210F0"/>
    <w:rsid w:val="00955529"/>
    <w:rsid w:val="009B5573"/>
    <w:rsid w:val="00A1168C"/>
    <w:rsid w:val="00A43440"/>
    <w:rsid w:val="00A66063"/>
    <w:rsid w:val="00A74E2A"/>
    <w:rsid w:val="00AA4EB5"/>
    <w:rsid w:val="00AC5F70"/>
    <w:rsid w:val="00AD1438"/>
    <w:rsid w:val="00AD5F90"/>
    <w:rsid w:val="00B21538"/>
    <w:rsid w:val="00B40B98"/>
    <w:rsid w:val="00B67E39"/>
    <w:rsid w:val="00B84F96"/>
    <w:rsid w:val="00BA09CD"/>
    <w:rsid w:val="00BC6B85"/>
    <w:rsid w:val="00C14465"/>
    <w:rsid w:val="00C3420B"/>
    <w:rsid w:val="00C507F3"/>
    <w:rsid w:val="00C6726F"/>
    <w:rsid w:val="00C734A1"/>
    <w:rsid w:val="00CB36D7"/>
    <w:rsid w:val="00D05929"/>
    <w:rsid w:val="00D57477"/>
    <w:rsid w:val="00D758C2"/>
    <w:rsid w:val="00D7791D"/>
    <w:rsid w:val="00E13F9A"/>
    <w:rsid w:val="00E52E0F"/>
    <w:rsid w:val="00E53181"/>
    <w:rsid w:val="00EB4B21"/>
    <w:rsid w:val="00F125A3"/>
    <w:rsid w:val="00F5440C"/>
    <w:rsid w:val="00F64C54"/>
    <w:rsid w:val="00F96E1B"/>
    <w:rsid w:val="00FA3AA5"/>
    <w:rsid w:val="00FC6506"/>
    <w:rsid w:val="00FF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8C60CDA2-7CB1-4DB3-A7A2-622537F1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38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5529"/>
    <w:rPr>
      <w:rFonts w:asciiTheme="majorHAnsi" w:eastAsiaTheme="majorEastAsia" w:hAnsiTheme="majorHAnsi" w:cstheme="majorBidi"/>
      <w:sz w:val="18"/>
      <w:szCs w:val="18"/>
    </w:rPr>
  </w:style>
  <w:style w:type="paragraph" w:styleId="a5">
    <w:name w:val="header"/>
    <w:basedOn w:val="a"/>
    <w:link w:val="a6"/>
    <w:uiPriority w:val="99"/>
    <w:unhideWhenUsed/>
    <w:rsid w:val="00D05929"/>
    <w:pPr>
      <w:tabs>
        <w:tab w:val="center" w:pos="4252"/>
        <w:tab w:val="right" w:pos="8504"/>
      </w:tabs>
      <w:snapToGrid w:val="0"/>
    </w:pPr>
  </w:style>
  <w:style w:type="character" w:customStyle="1" w:styleId="a6">
    <w:name w:val="ヘッダー (文字)"/>
    <w:basedOn w:val="a0"/>
    <w:link w:val="a5"/>
    <w:uiPriority w:val="99"/>
    <w:rsid w:val="00D05929"/>
    <w:rPr>
      <w:rFonts w:ascii="Century" w:eastAsia="ＭＳ 明朝" w:hAnsi="Century" w:cs="Times New Roman"/>
    </w:rPr>
  </w:style>
  <w:style w:type="paragraph" w:styleId="a7">
    <w:name w:val="footer"/>
    <w:basedOn w:val="a"/>
    <w:link w:val="a8"/>
    <w:uiPriority w:val="99"/>
    <w:unhideWhenUsed/>
    <w:rsid w:val="00D05929"/>
    <w:pPr>
      <w:tabs>
        <w:tab w:val="center" w:pos="4252"/>
        <w:tab w:val="right" w:pos="8504"/>
      </w:tabs>
      <w:snapToGrid w:val="0"/>
    </w:pPr>
  </w:style>
  <w:style w:type="character" w:customStyle="1" w:styleId="a8">
    <w:name w:val="フッター (文字)"/>
    <w:basedOn w:val="a0"/>
    <w:link w:val="a7"/>
    <w:uiPriority w:val="99"/>
    <w:rsid w:val="00D05929"/>
    <w:rPr>
      <w:rFonts w:ascii="Century" w:eastAsia="ＭＳ 明朝" w:hAnsi="Century" w:cs="Times New Roman"/>
    </w:rPr>
  </w:style>
  <w:style w:type="character" w:styleId="a9">
    <w:name w:val="Hyperlink"/>
    <w:uiPriority w:val="99"/>
    <w:unhideWhenUsed/>
    <w:rsid w:val="00F64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438">
      <w:bodyDiv w:val="1"/>
      <w:marLeft w:val="0"/>
      <w:marRight w:val="0"/>
      <w:marTop w:val="0"/>
      <w:marBottom w:val="0"/>
      <w:divBdr>
        <w:top w:val="none" w:sz="0" w:space="0" w:color="auto"/>
        <w:left w:val="none" w:sz="0" w:space="0" w:color="auto"/>
        <w:bottom w:val="none" w:sz="0" w:space="0" w:color="auto"/>
        <w:right w:val="none" w:sz="0" w:space="0" w:color="auto"/>
      </w:divBdr>
      <w:divsChild>
        <w:div w:id="1185316686">
          <w:marLeft w:val="0"/>
          <w:marRight w:val="0"/>
          <w:marTop w:val="0"/>
          <w:marBottom w:val="0"/>
          <w:divBdr>
            <w:top w:val="none" w:sz="0" w:space="0" w:color="auto"/>
            <w:left w:val="none" w:sz="0" w:space="0" w:color="auto"/>
            <w:bottom w:val="none" w:sz="0" w:space="0" w:color="auto"/>
            <w:right w:val="none" w:sz="0" w:space="0" w:color="auto"/>
          </w:divBdr>
          <w:divsChild>
            <w:div w:id="685064268">
              <w:marLeft w:val="0"/>
              <w:marRight w:val="0"/>
              <w:marTop w:val="0"/>
              <w:marBottom w:val="0"/>
              <w:divBdr>
                <w:top w:val="none" w:sz="0" w:space="0" w:color="auto"/>
                <w:left w:val="none" w:sz="0" w:space="0" w:color="auto"/>
                <w:bottom w:val="none" w:sz="0" w:space="0" w:color="auto"/>
                <w:right w:val="none" w:sz="0" w:space="0" w:color="auto"/>
              </w:divBdr>
              <w:divsChild>
                <w:div w:id="41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06405">
      <w:bodyDiv w:val="1"/>
      <w:marLeft w:val="0"/>
      <w:marRight w:val="0"/>
      <w:marTop w:val="0"/>
      <w:marBottom w:val="0"/>
      <w:divBdr>
        <w:top w:val="none" w:sz="0" w:space="0" w:color="auto"/>
        <w:left w:val="none" w:sz="0" w:space="0" w:color="auto"/>
        <w:bottom w:val="none" w:sz="0" w:space="0" w:color="auto"/>
        <w:right w:val="none" w:sz="0" w:space="0" w:color="auto"/>
      </w:divBdr>
    </w:div>
    <w:div w:id="1123882721">
      <w:bodyDiv w:val="1"/>
      <w:marLeft w:val="0"/>
      <w:marRight w:val="0"/>
      <w:marTop w:val="0"/>
      <w:marBottom w:val="0"/>
      <w:divBdr>
        <w:top w:val="none" w:sz="0" w:space="0" w:color="auto"/>
        <w:left w:val="none" w:sz="0" w:space="0" w:color="auto"/>
        <w:bottom w:val="none" w:sz="0" w:space="0" w:color="auto"/>
        <w:right w:val="none" w:sz="0" w:space="0" w:color="auto"/>
      </w:divBdr>
    </w:div>
    <w:div w:id="1402679393">
      <w:bodyDiv w:val="1"/>
      <w:marLeft w:val="0"/>
      <w:marRight w:val="0"/>
      <w:marTop w:val="0"/>
      <w:marBottom w:val="0"/>
      <w:divBdr>
        <w:top w:val="none" w:sz="0" w:space="0" w:color="auto"/>
        <w:left w:val="none" w:sz="0" w:space="0" w:color="auto"/>
        <w:bottom w:val="none" w:sz="0" w:space="0" w:color="auto"/>
        <w:right w:val="none" w:sz="0" w:space="0" w:color="auto"/>
      </w:divBdr>
      <w:divsChild>
        <w:div w:id="1160580082">
          <w:marLeft w:val="-4650"/>
          <w:marRight w:val="0"/>
          <w:marTop w:val="0"/>
          <w:marBottom w:val="0"/>
          <w:divBdr>
            <w:top w:val="none" w:sz="0" w:space="0" w:color="auto"/>
            <w:left w:val="none" w:sz="0" w:space="0" w:color="auto"/>
            <w:bottom w:val="none" w:sz="0" w:space="0" w:color="auto"/>
            <w:right w:val="none" w:sz="0" w:space="0" w:color="auto"/>
          </w:divBdr>
          <w:divsChild>
            <w:div w:id="17967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7095">
      <w:bodyDiv w:val="1"/>
      <w:marLeft w:val="0"/>
      <w:marRight w:val="0"/>
      <w:marTop w:val="0"/>
      <w:marBottom w:val="0"/>
      <w:divBdr>
        <w:top w:val="none" w:sz="0" w:space="0" w:color="auto"/>
        <w:left w:val="none" w:sz="0" w:space="0" w:color="auto"/>
        <w:bottom w:val="none" w:sz="0" w:space="0" w:color="auto"/>
        <w:right w:val="none" w:sz="0" w:space="0" w:color="auto"/>
      </w:divBdr>
      <w:divsChild>
        <w:div w:id="1523594180">
          <w:marLeft w:val="-4650"/>
          <w:marRight w:val="0"/>
          <w:marTop w:val="0"/>
          <w:marBottom w:val="0"/>
          <w:divBdr>
            <w:top w:val="none" w:sz="0" w:space="0" w:color="auto"/>
            <w:left w:val="none" w:sz="0" w:space="0" w:color="auto"/>
            <w:bottom w:val="none" w:sz="0" w:space="0" w:color="auto"/>
            <w:right w:val="none" w:sz="0" w:space="0" w:color="auto"/>
          </w:divBdr>
          <w:divsChild>
            <w:div w:id="4552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5CE6-6CFA-4079-984C-31852804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28</cp:revision>
  <cp:lastPrinted>2020-07-31T02:52:00Z</cp:lastPrinted>
  <dcterms:created xsi:type="dcterms:W3CDTF">2019-05-13T06:05:00Z</dcterms:created>
  <dcterms:modified xsi:type="dcterms:W3CDTF">2020-11-06T05:53:00Z</dcterms:modified>
</cp:coreProperties>
</file>